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5E" w:rsidRDefault="00515B5E" w:rsidP="00DA5A01">
      <w:pPr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بسم الله الرحمن الرحيم</w:t>
      </w:r>
    </w:p>
    <w:p w:rsidR="00515B5E" w:rsidRPr="00515B5E" w:rsidRDefault="00515B5E" w:rsidP="00DA5A01">
      <w:pPr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</w:rPr>
      </w:pP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خطبة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صلاة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الجمعة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للشيخ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محمد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أمين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جمعة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515B5E">
        <w:rPr>
          <w:rFonts w:ascii="Traditional Arabic" w:hAnsi="Traditional Arabic" w:cs="Traditional Arabic" w:hint="cs"/>
          <w:sz w:val="40"/>
          <w:szCs w:val="40"/>
          <w:rtl/>
        </w:rPr>
        <w:t>زبادنة</w:t>
      </w:r>
      <w:proofErr w:type="spellEnd"/>
    </w:p>
    <w:p w:rsidR="00515B5E" w:rsidRPr="00515B5E" w:rsidRDefault="00515B5E" w:rsidP="00DA5A01">
      <w:pPr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مواساة</w:t>
      </w:r>
      <w:r w:rsidR="00DA5A01">
        <w:rPr>
          <w:rFonts w:ascii="Traditional Arabic" w:hAnsi="Traditional Arabic" w:cs="Traditional Arabic" w:hint="cs"/>
          <w:sz w:val="40"/>
          <w:szCs w:val="40"/>
          <w:rtl/>
        </w:rPr>
        <w:t xml:space="preserve"> الأرحام</w:t>
      </w:r>
      <w:bookmarkStart w:id="0" w:name="_GoBack"/>
      <w:bookmarkEnd w:id="0"/>
    </w:p>
    <w:p w:rsidR="00515B5E" w:rsidRPr="00515B5E" w:rsidRDefault="00515B5E" w:rsidP="00303473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إِنَّ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الحَمدَ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لله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نَحمَدُهُ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515B5E">
        <w:rPr>
          <w:rFonts w:ascii="Traditional Arabic" w:hAnsi="Traditional Arabic" w:cs="Traditional Arabic" w:hint="cs"/>
          <w:sz w:val="40"/>
          <w:szCs w:val="40"/>
          <w:rtl/>
        </w:rPr>
        <w:t>وَنستَعِينُهُ</w:t>
      </w:r>
      <w:proofErr w:type="spellEnd"/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وَنَستَغفِرُهُ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وَنَتُوبُ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إِلَيه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وَنَعُوذُ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بِاللهِ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مِن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شُرُورِ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أَنفُسِنَا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وَمِن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سَيِّئَاتِ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أَعمَالِنَا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975E3D">
        <w:rPr>
          <w:rFonts w:ascii="Traditional Arabic" w:hAnsi="Traditional Arabic" w:cs="Traditional Arabic" w:hint="cs"/>
          <w:sz w:val="40"/>
          <w:szCs w:val="40"/>
          <w:rtl/>
        </w:rPr>
        <w:t>مَن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يَهدِهِ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اللهُ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فَلا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مُضِلَّ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لَه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وَمَن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يُضلِل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فَلا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هَادِيَ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لَه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وَأَشهَدُ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أَن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لا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إِلَهَ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إِلا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الله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وَحدَهُ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لا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شَرِيكَ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لَه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وَأَشهَدُ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أَنَّ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سَيِّدَنَا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مُحَمَّدَاً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عَبدُهُ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وَرَسُولُهُ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وَصَفِيُّهُ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وَخَلِيلُه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اللهُمَّ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صَلِّ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عَلَى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سَيِّدِنَا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مُحَمَّدٍ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وَعَلَى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515B5E">
        <w:rPr>
          <w:rFonts w:ascii="Traditional Arabic" w:hAnsi="Traditional Arabic" w:cs="Traditional Arabic" w:hint="cs"/>
          <w:sz w:val="40"/>
          <w:szCs w:val="40"/>
          <w:rtl/>
        </w:rPr>
        <w:t>آلِهِ</w:t>
      </w:r>
      <w:proofErr w:type="spellEnd"/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وَصَحبِهِ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وَالتَّابِعِين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وَأَحسَنَ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اللهُ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خِتَامِي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وَخِتَامَكُم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وَخِتَامَ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الْمُسلِمِينَ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أَجمَعِين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2A1244" w:rsidRDefault="00515B5E" w:rsidP="00303473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قال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الله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تعالى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>: {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يَا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أَيُّهَا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الَّذِينَ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آمَنُوا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اتَّقُوا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اللهَ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حَقَّ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تُقَاتِهِ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وَلَا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تَمُوتُنَّ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إِلَّا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وَأَنْتُمْ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مُسْلِمُون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>} [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سورة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آل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عمران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(102)]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وقال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الله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عز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وجل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>: {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يَا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أَيُّهَا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الَّذِينَ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آمَنُوا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اتَّقُوا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اللهَ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وَقُولُوا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قَوْلًا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سَدِيدَاً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/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يُصْلِحْ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لَكُمْ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أَعْمَالَكُمْ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وَيَغْفِرْ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لَكُمْ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ذُنُوبَكُمْ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وَمَنْ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يُطِعِ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اللهَ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وَرَسُولَهُ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فَقَدْ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فَازَ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فَوْزَاً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عَظِيمَاً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>} [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سورة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الأحزاب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(70-</w:t>
      </w:r>
      <w:r>
        <w:rPr>
          <w:rFonts w:ascii="Traditional Arabic" w:hAnsi="Traditional Arabic" w:cs="Traditional Arabic" w:hint="cs"/>
          <w:sz w:val="40"/>
          <w:szCs w:val="40"/>
          <w:rtl/>
        </w:rPr>
        <w:t>71)]</w:t>
      </w:r>
      <w:r w:rsidR="00975E3D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:rsidR="00975E3D" w:rsidRDefault="00515B5E" w:rsidP="00303473">
      <w:pPr>
        <w:tabs>
          <w:tab w:val="left" w:pos="6746"/>
        </w:tabs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وبعد أيها الإخوة المؤمنون: فإن خير الكلام </w:t>
      </w:r>
      <w:r w:rsidR="00975E3D">
        <w:rPr>
          <w:rFonts w:ascii="Traditional Arabic" w:hAnsi="Traditional Arabic" w:cs="Traditional Arabic" w:hint="cs"/>
          <w:sz w:val="40"/>
          <w:szCs w:val="40"/>
          <w:rtl/>
        </w:rPr>
        <w:t>كلام الله سبحانه وتعالى القائل:</w:t>
      </w:r>
      <w:r w:rsidR="00CD41C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975E3D">
        <w:rPr>
          <w:rFonts w:ascii="Traditional Arabic" w:hAnsi="Traditional Arabic" w:cs="Traditional Arabic" w:hint="cs"/>
          <w:sz w:val="40"/>
          <w:szCs w:val="40"/>
          <w:rtl/>
        </w:rPr>
        <w:t>{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لَنْ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تَنَالُوا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الْبِرَّ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حَتَّى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تُنْفِقُوا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مِمَّا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975E3D">
        <w:rPr>
          <w:rFonts w:ascii="Traditional Arabic" w:hAnsi="Traditional Arabic" w:cs="Traditional Arabic" w:hint="cs"/>
          <w:sz w:val="40"/>
          <w:szCs w:val="40"/>
          <w:rtl/>
        </w:rPr>
        <w:t>تُحِبُّون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} [سورة آل عمران </w:t>
      </w:r>
      <w:r w:rsidR="00975E3D">
        <w:rPr>
          <w:rFonts w:ascii="Traditional Arabic" w:hAnsi="Traditional Arabic" w:cs="Traditional Arabic" w:hint="cs"/>
          <w:sz w:val="40"/>
          <w:szCs w:val="40"/>
          <w:rtl/>
        </w:rPr>
        <w:t>(92)] وقال الله سبحانه وتعالى: {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وَأُولُو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الْأَرْحَامِ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بَعْضُهُمْ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أَوْلَى</w:t>
      </w:r>
      <w:r w:rsidRPr="00515B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15B5E">
        <w:rPr>
          <w:rFonts w:ascii="Traditional Arabic" w:hAnsi="Traditional Arabic" w:cs="Traditional Arabic" w:hint="cs"/>
          <w:sz w:val="40"/>
          <w:szCs w:val="40"/>
          <w:rtl/>
        </w:rPr>
        <w:t>بِبَعْضٍ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} [سورة الأنفال (75)] وقال النبي 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 w:rsidR="00785197">
        <w:rPr>
          <w:rFonts w:ascii="Traditional Arabic" w:hAnsi="Traditional Arabic" w:cs="Traditional Arabic" w:hint="cs"/>
          <w:sz w:val="40"/>
          <w:szCs w:val="40"/>
          <w:rtl/>
        </w:rPr>
        <w:t>: (</w:t>
      </w:r>
      <w:r w:rsidR="00785197" w:rsidRPr="00785197">
        <w:rPr>
          <w:rFonts w:ascii="Traditional Arabic" w:hAnsi="Traditional Arabic" w:cs="Traditional Arabic" w:hint="cs"/>
          <w:sz w:val="40"/>
          <w:szCs w:val="40"/>
          <w:rtl/>
        </w:rPr>
        <w:t>من</w:t>
      </w:r>
      <w:r w:rsidR="00785197" w:rsidRPr="0078519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85197" w:rsidRPr="00785197">
        <w:rPr>
          <w:rFonts w:ascii="Traditional Arabic" w:hAnsi="Traditional Arabic" w:cs="Traditional Arabic" w:hint="cs"/>
          <w:sz w:val="40"/>
          <w:szCs w:val="40"/>
          <w:rtl/>
        </w:rPr>
        <w:t>أحب</w:t>
      </w:r>
      <w:r w:rsidR="00785197" w:rsidRPr="0078519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85197" w:rsidRPr="00785197">
        <w:rPr>
          <w:rFonts w:ascii="Traditional Arabic" w:hAnsi="Traditional Arabic" w:cs="Traditional Arabic" w:hint="cs"/>
          <w:sz w:val="40"/>
          <w:szCs w:val="40"/>
          <w:rtl/>
        </w:rPr>
        <w:t>أن</w:t>
      </w:r>
      <w:r w:rsidR="00785197" w:rsidRPr="0078519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85197" w:rsidRPr="00785197">
        <w:rPr>
          <w:rFonts w:ascii="Traditional Arabic" w:hAnsi="Traditional Arabic" w:cs="Traditional Arabic" w:hint="cs"/>
          <w:sz w:val="40"/>
          <w:szCs w:val="40"/>
          <w:rtl/>
        </w:rPr>
        <w:t>يُبسط</w:t>
      </w:r>
      <w:r w:rsidR="00785197" w:rsidRPr="0078519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85197" w:rsidRPr="00785197">
        <w:rPr>
          <w:rFonts w:ascii="Traditional Arabic" w:hAnsi="Traditional Arabic" w:cs="Traditional Arabic" w:hint="cs"/>
          <w:sz w:val="40"/>
          <w:szCs w:val="40"/>
          <w:rtl/>
        </w:rPr>
        <w:t>له</w:t>
      </w:r>
      <w:r w:rsidR="00785197" w:rsidRPr="0078519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85197" w:rsidRPr="00785197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="00785197" w:rsidRPr="0078519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85197" w:rsidRPr="00785197">
        <w:rPr>
          <w:rFonts w:ascii="Traditional Arabic" w:hAnsi="Traditional Arabic" w:cs="Traditional Arabic" w:hint="cs"/>
          <w:sz w:val="40"/>
          <w:szCs w:val="40"/>
          <w:rtl/>
        </w:rPr>
        <w:t>رزقه</w:t>
      </w:r>
      <w:r w:rsidR="00785197" w:rsidRPr="0078519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975E3D">
        <w:rPr>
          <w:rFonts w:ascii="Traditional Arabic" w:hAnsi="Traditional Arabic" w:cs="Traditional Arabic" w:hint="cs"/>
          <w:sz w:val="40"/>
          <w:szCs w:val="40"/>
          <w:rtl/>
        </w:rPr>
        <w:t>-أي يوسع له في رزقه-</w:t>
      </w:r>
      <w:r w:rsidR="00785197" w:rsidRPr="0078519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85197" w:rsidRPr="00785197">
        <w:rPr>
          <w:rFonts w:ascii="Traditional Arabic" w:hAnsi="Traditional Arabic" w:cs="Traditional Arabic" w:hint="cs"/>
          <w:sz w:val="40"/>
          <w:szCs w:val="40"/>
          <w:rtl/>
        </w:rPr>
        <w:t>ويُنسأَ</w:t>
      </w:r>
      <w:r w:rsidR="00785197" w:rsidRPr="0078519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85197" w:rsidRPr="00785197">
        <w:rPr>
          <w:rFonts w:ascii="Traditional Arabic" w:hAnsi="Traditional Arabic" w:cs="Traditional Arabic" w:hint="cs"/>
          <w:sz w:val="40"/>
          <w:szCs w:val="40"/>
          <w:rtl/>
        </w:rPr>
        <w:t>له</w:t>
      </w:r>
      <w:r w:rsidR="00785197" w:rsidRPr="0078519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85197" w:rsidRPr="00785197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="00785197" w:rsidRPr="0078519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85197" w:rsidRPr="00785197">
        <w:rPr>
          <w:rFonts w:ascii="Traditional Arabic" w:hAnsi="Traditional Arabic" w:cs="Traditional Arabic" w:hint="cs"/>
          <w:sz w:val="40"/>
          <w:szCs w:val="40"/>
          <w:rtl/>
        </w:rPr>
        <w:t>أثره</w:t>
      </w:r>
      <w:r w:rsidR="00785197" w:rsidRPr="0078519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85197" w:rsidRPr="00785197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785197" w:rsidRPr="0078519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85197" w:rsidRPr="00785197">
        <w:rPr>
          <w:rFonts w:ascii="Traditional Arabic" w:hAnsi="Traditional Arabic" w:cs="Traditional Arabic" w:hint="cs"/>
          <w:sz w:val="40"/>
          <w:szCs w:val="40"/>
          <w:rtl/>
        </w:rPr>
        <w:t>فليصل</w:t>
      </w:r>
      <w:r w:rsidR="00785197" w:rsidRPr="0078519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85197" w:rsidRPr="00785197">
        <w:rPr>
          <w:rFonts w:ascii="Traditional Arabic" w:hAnsi="Traditional Arabic" w:cs="Traditional Arabic" w:hint="cs"/>
          <w:sz w:val="40"/>
          <w:szCs w:val="40"/>
          <w:rtl/>
        </w:rPr>
        <w:t>رحمه</w:t>
      </w:r>
      <w:r w:rsidR="00785197">
        <w:rPr>
          <w:rFonts w:ascii="Traditional Arabic" w:hAnsi="Traditional Arabic" w:cs="Traditional Arabic" w:hint="cs"/>
          <w:sz w:val="40"/>
          <w:szCs w:val="40"/>
          <w:rtl/>
        </w:rPr>
        <w:t xml:space="preserve">) [متفق عليه]. </w:t>
      </w:r>
    </w:p>
    <w:p w:rsidR="00DA5A01" w:rsidRDefault="00785197" w:rsidP="00303473">
      <w:pPr>
        <w:tabs>
          <w:tab w:val="left" w:pos="6746"/>
        </w:tabs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أيها الإخوة المؤمنون</w:t>
      </w:r>
      <w:r w:rsidR="00975E3D">
        <w:rPr>
          <w:rFonts w:ascii="Traditional Arabic" w:hAnsi="Traditional Arabic" w:cs="Traditional Arabic" w:hint="cs"/>
          <w:sz w:val="40"/>
          <w:szCs w:val="40"/>
          <w:rtl/>
        </w:rPr>
        <w:t xml:space="preserve">: </w:t>
      </w:r>
      <w:r>
        <w:rPr>
          <w:rFonts w:ascii="Traditional Arabic" w:hAnsi="Traditional Arabic" w:cs="Traditional Arabic" w:hint="cs"/>
          <w:sz w:val="40"/>
          <w:szCs w:val="40"/>
          <w:rtl/>
        </w:rPr>
        <w:t>صلة الأرحام</w:t>
      </w:r>
      <w:r w:rsidR="00975E3D">
        <w:rPr>
          <w:rFonts w:ascii="Traditional Arabic" w:hAnsi="Traditional Arabic" w:cs="Traditional Arabic" w:hint="cs"/>
          <w:sz w:val="40"/>
          <w:szCs w:val="40"/>
          <w:rtl/>
        </w:rPr>
        <w:t xml:space="preserve"> من وصايا الإسلام 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وفي الحقيقة الإنسان عليه دائماً أن يتكلم عن صلة الأرحام </w:t>
      </w:r>
      <w:r w:rsidR="00975E3D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من أجل أن يندفع الناس إلى التحلي بهذا العمل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</w:rPr>
        <w:t>الإيماني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العظيم </w:t>
      </w:r>
      <w:r w:rsidR="00975E3D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ومن أجل أن نرضي ربنا وحبيبنا </w:t>
      </w:r>
      <w:r w:rsidR="00975E3D">
        <w:rPr>
          <w:rFonts w:ascii="Traditional Arabic" w:hAnsi="Traditional Arabic" w:cs="Traditional Arabic" w:hint="cs"/>
          <w:sz w:val="40"/>
          <w:szCs w:val="40"/>
          <w:rtl/>
        </w:rPr>
        <w:t xml:space="preserve">سيدنا </w:t>
      </w:r>
      <w:r>
        <w:rPr>
          <w:rFonts w:ascii="Traditional Arabic" w:hAnsi="Traditional Arabic" w:cs="Traditional Arabic" w:hint="cs"/>
          <w:sz w:val="40"/>
          <w:szCs w:val="40"/>
          <w:rtl/>
        </w:rPr>
        <w:t>محمد</w:t>
      </w:r>
      <w:r w:rsidR="00975E3D">
        <w:rPr>
          <w:rFonts w:ascii="Traditional Arabic" w:hAnsi="Traditional Arabic" w:cs="Traditional Arabic" w:hint="cs"/>
          <w:sz w:val="40"/>
          <w:szCs w:val="40"/>
          <w:rtl/>
        </w:rPr>
        <w:t>اً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975E3D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خاصة وأننا نعيش في أيام صعبة </w:t>
      </w:r>
      <w:r w:rsidR="00975E3D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>
        <w:rPr>
          <w:rFonts w:ascii="Traditional Arabic" w:hAnsi="Traditional Arabic" w:cs="Traditional Arabic" w:hint="cs"/>
          <w:sz w:val="40"/>
          <w:szCs w:val="40"/>
          <w:rtl/>
        </w:rPr>
        <w:t>إذا جلست مع إخوا</w:t>
      </w:r>
      <w:r w:rsidR="00975E3D">
        <w:rPr>
          <w:rFonts w:ascii="Traditional Arabic" w:hAnsi="Traditional Arabic" w:cs="Traditional Arabic" w:hint="cs"/>
          <w:sz w:val="40"/>
          <w:szCs w:val="40"/>
          <w:rtl/>
        </w:rPr>
        <w:t xml:space="preserve">نك المتنوعين في جلسة من الجلسات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تسمع الآهات وتسمع القصص وتسمع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</w:rPr>
        <w:t>الحكايا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975E3D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>
        <w:rPr>
          <w:rFonts w:ascii="Traditional Arabic" w:hAnsi="Traditional Arabic" w:cs="Traditional Arabic" w:hint="cs"/>
          <w:sz w:val="40"/>
          <w:szCs w:val="40"/>
          <w:rtl/>
        </w:rPr>
        <w:t>الأسرة الفلانية حدث معها كذا وكذا في بيتها و</w:t>
      </w:r>
      <w:r w:rsidR="00975E3D">
        <w:rPr>
          <w:rFonts w:ascii="Traditional Arabic" w:hAnsi="Traditional Arabic" w:cs="Traditional Arabic" w:hint="cs"/>
          <w:sz w:val="40"/>
          <w:szCs w:val="40"/>
          <w:rtl/>
        </w:rPr>
        <w:t xml:space="preserve">في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أغراضها </w:t>
      </w:r>
      <w:r w:rsidR="00975E3D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والأسرة الفلانية كذا وكذا </w:t>
      </w:r>
      <w:r w:rsidR="00975E3D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ولا أريد أن أتحدث بأمثلة </w:t>
      </w:r>
      <w:r w:rsidR="00975E3D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فالأمثلة عندكم والأخبار عندكم </w:t>
      </w:r>
      <w:r w:rsidR="00975E3D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>
        <w:rPr>
          <w:rFonts w:ascii="Traditional Arabic" w:hAnsi="Traditional Arabic" w:cs="Traditional Arabic" w:hint="cs"/>
          <w:sz w:val="40"/>
          <w:szCs w:val="40"/>
          <w:rtl/>
        </w:rPr>
        <w:t>لذلك نحن</w:t>
      </w:r>
      <w:r w:rsidRPr="009C6583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هنا في هذه الأيام الصعبة علينا أن نعيش إذاً مع مواساة بعضنا البعض </w:t>
      </w:r>
      <w:r w:rsidR="00975E3D" w:rsidRPr="009C6583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، </w:t>
      </w:r>
      <w:r w:rsidRPr="009C6583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نضع عنواناً لحياتنا ولمنهج حياتنا </w:t>
      </w:r>
      <w:r w:rsidR="00975E3D" w:rsidRPr="009C6583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، </w:t>
      </w:r>
      <w:r w:rsidRPr="009C6583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وللأعمال التي علينا أن نقوم بها </w:t>
      </w:r>
      <w:r w:rsidR="00975E3D" w:rsidRPr="009C6583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، </w:t>
      </w:r>
      <w:r w:rsidRPr="009C6583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عنوان المواساة </w:t>
      </w:r>
      <w:r w:rsidR="00975E3D" w:rsidRPr="009C6583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، </w:t>
      </w:r>
      <w:r w:rsidRPr="009C6583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المواساة بشتى أنواعها </w:t>
      </w:r>
      <w:r w:rsidR="00975E3D" w:rsidRPr="009C6583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، </w:t>
      </w:r>
      <w:r w:rsidRPr="009C6583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فنبينا </w:t>
      </w:r>
      <w:r w:rsidRPr="009C6583">
        <w:rPr>
          <w:rFonts w:ascii="Traditional Arabic" w:hAnsi="Traditional Arabic" w:cs="Traditional Arabic" w:hint="cs"/>
          <w:color w:val="000000" w:themeColor="text1"/>
          <w:sz w:val="40"/>
          <w:szCs w:val="40"/>
        </w:rPr>
        <w:sym w:font="AGA Arabesque" w:char="F072"/>
      </w:r>
      <w:r w:rsidR="00975E3D" w:rsidRPr="009C6583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يقول في الحديث الشريف: (</w:t>
      </w:r>
      <w:r w:rsidR="009C6583" w:rsidRPr="009C6583">
        <w:rPr>
          <w:rFonts w:ascii="Traditional Arabic" w:hAnsi="Traditional Arabic" w:cs="Traditional Arabic"/>
          <w:color w:val="000000" w:themeColor="text1"/>
          <w:sz w:val="40"/>
          <w:szCs w:val="40"/>
          <w:rtl/>
          <w:lang w:bidi="ar-SY"/>
        </w:rPr>
        <w:t>مَنْ نَفَّسَ عَنْ مُؤْمِنٍ كُرْبَةً مِنْ كُرَبِ الدُّنْيَا نَفَّسَ اللَّهُ عَنْهُ كُرْبَةً</w:t>
      </w:r>
      <w:r w:rsidR="009C6583">
        <w:rPr>
          <w:rFonts w:ascii="Traditional Arabic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 مِنْ كُرَبِ يَوْمِ الْقِيَامَة</w:t>
      </w:r>
      <w:r w:rsidRPr="009C6583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) [</w:t>
      </w:r>
      <w:r w:rsidR="009C6583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أخرجه </w:t>
      </w:r>
      <w:r w:rsidR="009C6583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lastRenderedPageBreak/>
        <w:t>البيهقي</w:t>
      </w:r>
      <w:r w:rsidRPr="009C6583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]</w:t>
      </w:r>
      <w:r w:rsidR="003F7065" w:rsidRPr="009C6583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أمر </w:t>
      </w:r>
      <w:r w:rsidR="003F7065">
        <w:rPr>
          <w:rFonts w:ascii="Traditional Arabic" w:hAnsi="Traditional Arabic" w:cs="Traditional Arabic" w:hint="cs"/>
          <w:sz w:val="40"/>
          <w:szCs w:val="40"/>
          <w:rtl/>
        </w:rPr>
        <w:t xml:space="preserve">عظيم وعمل عظيم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F7065">
        <w:rPr>
          <w:rFonts w:ascii="Traditional Arabic" w:hAnsi="Traditional Arabic" w:cs="Traditional Arabic" w:hint="cs"/>
          <w:sz w:val="40"/>
          <w:szCs w:val="40"/>
          <w:rtl/>
        </w:rPr>
        <w:t xml:space="preserve">ويوم القيامة نحن بحاجة إلى إنقاذ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F7065">
        <w:rPr>
          <w:rFonts w:ascii="Traditional Arabic" w:hAnsi="Traditional Arabic" w:cs="Traditional Arabic" w:hint="cs"/>
          <w:sz w:val="40"/>
          <w:szCs w:val="40"/>
          <w:rtl/>
        </w:rPr>
        <w:t>لذلك عملنا الصالح في الدنيا ي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3F7065">
        <w:rPr>
          <w:rFonts w:ascii="Traditional Arabic" w:hAnsi="Traditional Arabic" w:cs="Traditional Arabic" w:hint="cs"/>
          <w:sz w:val="40"/>
          <w:szCs w:val="40"/>
          <w:rtl/>
        </w:rPr>
        <w:t xml:space="preserve">ؤدي إلى إنقاذنا في الآخرة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F7065">
        <w:rPr>
          <w:rFonts w:ascii="Traditional Arabic" w:hAnsi="Traditional Arabic" w:cs="Traditional Arabic" w:hint="cs"/>
          <w:sz w:val="40"/>
          <w:szCs w:val="40"/>
          <w:rtl/>
        </w:rPr>
        <w:t xml:space="preserve">وفوزنا في الآخرة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F7065">
        <w:rPr>
          <w:rFonts w:ascii="Traditional Arabic" w:hAnsi="Traditional Arabic" w:cs="Traditional Arabic" w:hint="cs"/>
          <w:sz w:val="40"/>
          <w:szCs w:val="40"/>
          <w:rtl/>
        </w:rPr>
        <w:t xml:space="preserve">ونجاتنا في الآخرة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F7065">
        <w:rPr>
          <w:rFonts w:ascii="Traditional Arabic" w:hAnsi="Traditional Arabic" w:cs="Traditional Arabic" w:hint="cs"/>
          <w:sz w:val="40"/>
          <w:szCs w:val="40"/>
          <w:rtl/>
        </w:rPr>
        <w:t xml:space="preserve">وهذا ما علينا أن نسعى إليه دائماً وأبداً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. </w:t>
      </w:r>
      <w:r w:rsidR="003F7065">
        <w:rPr>
          <w:rFonts w:ascii="Traditional Arabic" w:hAnsi="Traditional Arabic" w:cs="Traditional Arabic" w:hint="cs"/>
          <w:sz w:val="40"/>
          <w:szCs w:val="40"/>
          <w:rtl/>
        </w:rPr>
        <w:t>في الحقيقة قرأت حادثة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3F7065">
        <w:rPr>
          <w:rFonts w:ascii="Traditional Arabic" w:hAnsi="Traditional Arabic" w:cs="Traditional Arabic" w:hint="cs"/>
          <w:sz w:val="40"/>
          <w:szCs w:val="40"/>
          <w:rtl/>
        </w:rPr>
        <w:t xml:space="preserve"> في أحد الكتب منذ أيام قليلة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F7065">
        <w:rPr>
          <w:rFonts w:ascii="Traditional Arabic" w:hAnsi="Traditional Arabic" w:cs="Traditional Arabic" w:hint="cs"/>
          <w:sz w:val="40"/>
          <w:szCs w:val="40"/>
          <w:rtl/>
        </w:rPr>
        <w:t xml:space="preserve">قال: أخوان من أم وأب واحد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F7065">
        <w:rPr>
          <w:rFonts w:ascii="Traditional Arabic" w:hAnsi="Traditional Arabic" w:cs="Traditional Arabic" w:hint="cs"/>
          <w:sz w:val="40"/>
          <w:szCs w:val="40"/>
          <w:rtl/>
        </w:rPr>
        <w:t xml:space="preserve">أحدهما غني والآخر فقير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F7065">
        <w:rPr>
          <w:rFonts w:ascii="Traditional Arabic" w:hAnsi="Traditional Arabic" w:cs="Traditional Arabic" w:hint="cs"/>
          <w:sz w:val="40"/>
          <w:szCs w:val="40"/>
          <w:rtl/>
        </w:rPr>
        <w:t xml:space="preserve">لكن فقره كان غير واضح لأخيه الغني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F7065">
        <w:rPr>
          <w:rFonts w:ascii="Traditional Arabic" w:hAnsi="Traditional Arabic" w:cs="Traditional Arabic" w:hint="cs"/>
          <w:sz w:val="40"/>
          <w:szCs w:val="40"/>
          <w:rtl/>
        </w:rPr>
        <w:t>فجاء هذا الأخ ا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>لفقير -سنقول الفقير لنعرفه- إلى</w:t>
      </w:r>
      <w:r w:rsidR="003F7065">
        <w:rPr>
          <w:rFonts w:ascii="Traditional Arabic" w:hAnsi="Traditional Arabic" w:cs="Traditional Arabic" w:hint="cs"/>
          <w:sz w:val="40"/>
          <w:szCs w:val="40"/>
          <w:rtl/>
        </w:rPr>
        <w:t xml:space="preserve"> أخيه الغني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>، فقال</w:t>
      </w:r>
      <w:r w:rsidR="003F7065">
        <w:rPr>
          <w:rFonts w:ascii="Traditional Arabic" w:hAnsi="Traditional Arabic" w:cs="Traditional Arabic" w:hint="cs"/>
          <w:sz w:val="40"/>
          <w:szCs w:val="40"/>
          <w:rtl/>
        </w:rPr>
        <w:t xml:space="preserve">: يا أخي أنا بحاجة إلى مساعدة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F7065">
        <w:rPr>
          <w:rFonts w:ascii="Traditional Arabic" w:hAnsi="Traditional Arabic" w:cs="Traditional Arabic" w:hint="cs"/>
          <w:sz w:val="40"/>
          <w:szCs w:val="40"/>
          <w:rtl/>
        </w:rPr>
        <w:t xml:space="preserve">وبحاجة إلى دعم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F7065">
        <w:rPr>
          <w:rFonts w:ascii="Traditional Arabic" w:hAnsi="Traditional Arabic" w:cs="Traditional Arabic" w:hint="cs"/>
          <w:sz w:val="40"/>
          <w:szCs w:val="40"/>
          <w:rtl/>
        </w:rPr>
        <w:t xml:space="preserve">وبحاجة إلى مال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F7065">
        <w:rPr>
          <w:rFonts w:ascii="Traditional Arabic" w:hAnsi="Traditional Arabic" w:cs="Traditional Arabic" w:hint="cs"/>
          <w:sz w:val="40"/>
          <w:szCs w:val="40"/>
          <w:rtl/>
        </w:rPr>
        <w:t xml:space="preserve">أرجو أن تساعدني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F7065">
        <w:rPr>
          <w:rFonts w:ascii="Traditional Arabic" w:hAnsi="Traditional Arabic" w:cs="Traditional Arabic" w:hint="cs"/>
          <w:sz w:val="40"/>
          <w:szCs w:val="40"/>
          <w:rtl/>
        </w:rPr>
        <w:t xml:space="preserve">فما كان من الأخ الغني إلا أن قام مباشرة إلى أمواله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>، وجلب له أموالاً تكفيه وأ</w:t>
      </w:r>
      <w:r w:rsidR="003F7065">
        <w:rPr>
          <w:rFonts w:ascii="Traditional Arabic" w:hAnsi="Traditional Arabic" w:cs="Traditional Arabic" w:hint="cs"/>
          <w:sz w:val="40"/>
          <w:szCs w:val="40"/>
          <w:rtl/>
        </w:rPr>
        <w:t xml:space="preserve">عطاه إياها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F7065">
        <w:rPr>
          <w:rFonts w:ascii="Traditional Arabic" w:hAnsi="Traditional Arabic" w:cs="Traditional Arabic" w:hint="cs"/>
          <w:sz w:val="40"/>
          <w:szCs w:val="40"/>
          <w:rtl/>
        </w:rPr>
        <w:t>وانصرف الأخ بعد أن أخذ دعماً ومساعدة ومال من أخيه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3F7065">
        <w:rPr>
          <w:rFonts w:ascii="Traditional Arabic" w:hAnsi="Traditional Arabic" w:cs="Traditional Arabic" w:hint="cs"/>
          <w:sz w:val="40"/>
          <w:szCs w:val="40"/>
          <w:rtl/>
        </w:rPr>
        <w:t xml:space="preserve">. الغني دخل إلى غرفته وأخذ يبكي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F7065">
        <w:rPr>
          <w:rFonts w:ascii="Traditional Arabic" w:hAnsi="Traditional Arabic" w:cs="Traditional Arabic" w:hint="cs"/>
          <w:sz w:val="40"/>
          <w:szCs w:val="40"/>
          <w:rtl/>
        </w:rPr>
        <w:t xml:space="preserve">وأخذ يبكي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F7065">
        <w:rPr>
          <w:rFonts w:ascii="Traditional Arabic" w:hAnsi="Traditional Arabic" w:cs="Traditional Arabic" w:hint="cs"/>
          <w:sz w:val="40"/>
          <w:szCs w:val="40"/>
          <w:rtl/>
        </w:rPr>
        <w:t xml:space="preserve">وأخذ يبكي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F7065">
        <w:rPr>
          <w:rFonts w:ascii="Traditional Arabic" w:hAnsi="Traditional Arabic" w:cs="Traditional Arabic" w:hint="cs"/>
          <w:sz w:val="40"/>
          <w:szCs w:val="40"/>
          <w:rtl/>
        </w:rPr>
        <w:t>قالت له زوجته: لماذا تبكي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3F7065">
        <w:rPr>
          <w:rFonts w:ascii="Traditional Arabic" w:hAnsi="Traditional Arabic" w:cs="Traditional Arabic" w:hint="cs"/>
          <w:sz w:val="40"/>
          <w:szCs w:val="40"/>
          <w:rtl/>
        </w:rPr>
        <w:t xml:space="preserve">؟ أخوك جاء لعندك وطلب مساعدة وطلب مالاً وأعطيته وانتهى الموضوع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F7065">
        <w:rPr>
          <w:rFonts w:ascii="Traditional Arabic" w:hAnsi="Traditional Arabic" w:cs="Traditional Arabic" w:hint="cs"/>
          <w:sz w:val="40"/>
          <w:szCs w:val="40"/>
          <w:rtl/>
        </w:rPr>
        <w:t xml:space="preserve">لماذا تبكي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؟ </w:t>
      </w:r>
      <w:r w:rsidR="003F7065">
        <w:rPr>
          <w:rFonts w:ascii="Traditional Arabic" w:hAnsi="Traditional Arabic" w:cs="Traditional Arabic" w:hint="cs"/>
          <w:sz w:val="40"/>
          <w:szCs w:val="40"/>
          <w:rtl/>
        </w:rPr>
        <w:t>قال لها: إن المطلوب م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3F7065">
        <w:rPr>
          <w:rFonts w:ascii="Traditional Arabic" w:hAnsi="Traditional Arabic" w:cs="Traditional Arabic" w:hint="cs"/>
          <w:sz w:val="40"/>
          <w:szCs w:val="40"/>
          <w:rtl/>
        </w:rPr>
        <w:t>ني هو أن أتعرف على حاجة أخي وطلبات أخي من غير أن يسألني ويطلب مني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r w:rsidR="003F7065">
        <w:rPr>
          <w:rFonts w:ascii="Traditional Arabic" w:hAnsi="Traditional Arabic" w:cs="Traditional Arabic" w:hint="cs"/>
          <w:sz w:val="40"/>
          <w:szCs w:val="40"/>
          <w:rtl/>
        </w:rPr>
        <w:t xml:space="preserve"> الله أكبر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! </w:t>
      </w:r>
      <w:r w:rsidR="003F7065">
        <w:rPr>
          <w:rFonts w:ascii="Traditional Arabic" w:hAnsi="Traditional Arabic" w:cs="Traditional Arabic" w:hint="cs"/>
          <w:sz w:val="40"/>
          <w:szCs w:val="40"/>
          <w:rtl/>
        </w:rPr>
        <w:t xml:space="preserve">قصة وحادثة تهز المشاعر وتهز النفوس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F7065">
        <w:rPr>
          <w:rFonts w:ascii="Traditional Arabic" w:hAnsi="Traditional Arabic" w:cs="Traditional Arabic" w:hint="cs"/>
          <w:sz w:val="40"/>
          <w:szCs w:val="40"/>
          <w:rtl/>
        </w:rPr>
        <w:t xml:space="preserve">وتجعل الإنسان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يفكر ، </w:t>
      </w:r>
      <w:r w:rsidR="003F7065">
        <w:rPr>
          <w:rFonts w:ascii="Traditional Arabic" w:hAnsi="Traditional Arabic" w:cs="Traditional Arabic" w:hint="cs"/>
          <w:sz w:val="40"/>
          <w:szCs w:val="40"/>
          <w:rtl/>
        </w:rPr>
        <w:t xml:space="preserve">هل في هذا الزمان أناس بهذا </w:t>
      </w:r>
      <w:r w:rsidR="00CD41CE">
        <w:rPr>
          <w:rFonts w:ascii="Traditional Arabic" w:hAnsi="Traditional Arabic" w:cs="Traditional Arabic" w:hint="cs"/>
          <w:sz w:val="40"/>
          <w:szCs w:val="40"/>
          <w:rtl/>
        </w:rPr>
        <w:t>الإيمان العالي وهذا القدر العظيم من حمل المسؤولية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 ؟</w:t>
      </w:r>
      <w:r w:rsidR="00CD41CE">
        <w:rPr>
          <w:rFonts w:ascii="Traditional Arabic" w:hAnsi="Traditional Arabic" w:cs="Traditional Arabic" w:hint="cs"/>
          <w:sz w:val="40"/>
          <w:szCs w:val="40"/>
          <w:rtl/>
        </w:rPr>
        <w:t xml:space="preserve"> إن علينا إذاً أن ي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CD41CE">
        <w:rPr>
          <w:rFonts w:ascii="Traditional Arabic" w:hAnsi="Traditional Arabic" w:cs="Traditional Arabic" w:hint="cs"/>
          <w:sz w:val="40"/>
          <w:szCs w:val="40"/>
          <w:rtl/>
        </w:rPr>
        <w:t xml:space="preserve">شعر كل واحد منا بالآخرين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CD41CE">
        <w:rPr>
          <w:rFonts w:ascii="Traditional Arabic" w:hAnsi="Traditional Arabic" w:cs="Traditional Arabic" w:hint="cs"/>
          <w:sz w:val="40"/>
          <w:szCs w:val="40"/>
          <w:rtl/>
        </w:rPr>
        <w:t xml:space="preserve">إن علينا أن ننظر إلى اليمين وإلى اليسار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="00CD41CE">
        <w:rPr>
          <w:rFonts w:ascii="Traditional Arabic" w:hAnsi="Traditional Arabic" w:cs="Traditional Arabic" w:hint="cs"/>
          <w:sz w:val="40"/>
          <w:szCs w:val="40"/>
          <w:rtl/>
        </w:rPr>
        <w:t xml:space="preserve">الشمال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CD41CE">
        <w:rPr>
          <w:rFonts w:ascii="Traditional Arabic" w:hAnsi="Traditional Arabic" w:cs="Traditional Arabic" w:hint="cs"/>
          <w:sz w:val="40"/>
          <w:szCs w:val="40"/>
          <w:rtl/>
        </w:rPr>
        <w:t xml:space="preserve">وأن نتفقد أحوال بعضنا البعض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CD41CE">
        <w:rPr>
          <w:rFonts w:ascii="Traditional Arabic" w:hAnsi="Traditional Arabic" w:cs="Traditional Arabic" w:hint="cs"/>
          <w:sz w:val="40"/>
          <w:szCs w:val="40"/>
          <w:rtl/>
        </w:rPr>
        <w:t xml:space="preserve">من أجل أن ندعم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CD41CE">
        <w:rPr>
          <w:rFonts w:ascii="Traditional Arabic" w:hAnsi="Traditional Arabic" w:cs="Traditional Arabic" w:hint="cs"/>
          <w:sz w:val="40"/>
          <w:szCs w:val="40"/>
          <w:rtl/>
        </w:rPr>
        <w:t xml:space="preserve">من أجل أن نساعد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CD41CE">
        <w:rPr>
          <w:rFonts w:ascii="Traditional Arabic" w:hAnsi="Traditional Arabic" w:cs="Traditional Arabic" w:hint="cs"/>
          <w:sz w:val="40"/>
          <w:szCs w:val="40"/>
          <w:rtl/>
        </w:rPr>
        <w:t xml:space="preserve">نبدأ بالأرحام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CD41CE">
        <w:rPr>
          <w:rFonts w:ascii="Traditional Arabic" w:hAnsi="Traditional Arabic" w:cs="Traditional Arabic" w:hint="cs"/>
          <w:sz w:val="40"/>
          <w:szCs w:val="40"/>
          <w:rtl/>
        </w:rPr>
        <w:t xml:space="preserve">نبدأ بالإخوة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CD41CE">
        <w:rPr>
          <w:rFonts w:ascii="Traditional Arabic" w:hAnsi="Traditional Arabic" w:cs="Traditional Arabic" w:hint="cs"/>
          <w:sz w:val="40"/>
          <w:szCs w:val="40"/>
          <w:rtl/>
        </w:rPr>
        <w:t xml:space="preserve">نبدأ بالأقارب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CD41CE">
        <w:rPr>
          <w:rFonts w:ascii="Traditional Arabic" w:hAnsi="Traditional Arabic" w:cs="Traditional Arabic" w:hint="cs"/>
          <w:sz w:val="40"/>
          <w:szCs w:val="40"/>
          <w:rtl/>
        </w:rPr>
        <w:t xml:space="preserve">وننطلق إلى بقية المؤمنين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CD41CE">
        <w:rPr>
          <w:rFonts w:ascii="Traditional Arabic" w:hAnsi="Traditional Arabic" w:cs="Traditional Arabic" w:hint="cs"/>
          <w:sz w:val="40"/>
          <w:szCs w:val="40"/>
          <w:rtl/>
        </w:rPr>
        <w:t xml:space="preserve">مواساة دعماً مساعدة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CD41CE">
        <w:rPr>
          <w:rFonts w:ascii="Traditional Arabic" w:hAnsi="Traditional Arabic" w:cs="Traditional Arabic" w:hint="cs"/>
          <w:sz w:val="40"/>
          <w:szCs w:val="40"/>
          <w:rtl/>
        </w:rPr>
        <w:t xml:space="preserve">من أجل أن يشعر الناس جميعاً بالحياة الحلوة والحياة الجميلة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>، أن ندخل السرور على</w:t>
      </w:r>
      <w:r w:rsidR="00CD41CE">
        <w:rPr>
          <w:rFonts w:ascii="Traditional Arabic" w:hAnsi="Traditional Arabic" w:cs="Traditional Arabic" w:hint="cs"/>
          <w:sz w:val="40"/>
          <w:szCs w:val="40"/>
          <w:rtl/>
        </w:rPr>
        <w:t xml:space="preserve"> قلوب الجميع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. </w:t>
      </w:r>
      <w:r w:rsidR="00CD41CE">
        <w:rPr>
          <w:rFonts w:ascii="Traditional Arabic" w:hAnsi="Traditional Arabic" w:cs="Traditional Arabic" w:hint="cs"/>
          <w:sz w:val="40"/>
          <w:szCs w:val="40"/>
          <w:rtl/>
        </w:rPr>
        <w:t xml:space="preserve">أبو طلحة الأنصاري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CD41CE">
        <w:rPr>
          <w:rFonts w:ascii="Traditional Arabic" w:hAnsi="Traditional Arabic" w:cs="Traditional Arabic" w:hint="cs"/>
          <w:sz w:val="40"/>
          <w:szCs w:val="40"/>
          <w:rtl/>
        </w:rPr>
        <w:t xml:space="preserve">صحابي كان يعيش في المدينة المنورة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CD41CE">
        <w:rPr>
          <w:rFonts w:ascii="Traditional Arabic" w:hAnsi="Traditional Arabic" w:cs="Traditional Arabic" w:hint="cs"/>
          <w:sz w:val="40"/>
          <w:szCs w:val="40"/>
          <w:rtl/>
        </w:rPr>
        <w:t xml:space="preserve">وعنده مزرعة جميلة غناء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CD41CE">
        <w:rPr>
          <w:rFonts w:ascii="Traditional Arabic" w:hAnsi="Traditional Arabic" w:cs="Traditional Arabic" w:hint="cs"/>
          <w:sz w:val="40"/>
          <w:szCs w:val="40"/>
          <w:rtl/>
        </w:rPr>
        <w:t xml:space="preserve">فيها بئر ماء عذب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CD41CE">
        <w:rPr>
          <w:rFonts w:ascii="Traditional Arabic" w:hAnsi="Traditional Arabic" w:cs="Traditional Arabic" w:hint="cs"/>
          <w:sz w:val="40"/>
          <w:szCs w:val="40"/>
          <w:rtl/>
        </w:rPr>
        <w:t xml:space="preserve">وفيها ما فيها من الأشجار المثمرة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CD41CE">
        <w:rPr>
          <w:rFonts w:ascii="Traditional Arabic" w:hAnsi="Traditional Arabic" w:cs="Traditional Arabic" w:hint="cs"/>
          <w:sz w:val="40"/>
          <w:szCs w:val="40"/>
          <w:rtl/>
        </w:rPr>
        <w:t>أخذ ي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CD41CE">
        <w:rPr>
          <w:rFonts w:ascii="Traditional Arabic" w:hAnsi="Traditional Arabic" w:cs="Traditional Arabic" w:hint="cs"/>
          <w:sz w:val="40"/>
          <w:szCs w:val="40"/>
          <w:rtl/>
        </w:rPr>
        <w:t xml:space="preserve">قرأ في كتاب الله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CD41CE">
        <w:rPr>
          <w:rFonts w:ascii="Traditional Arabic" w:hAnsi="Traditional Arabic" w:cs="Traditional Arabic" w:hint="cs"/>
          <w:sz w:val="40"/>
          <w:szCs w:val="40"/>
          <w:rtl/>
        </w:rPr>
        <w:t xml:space="preserve">ووصل إلى سورة آل عمران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CD41CE">
        <w:rPr>
          <w:rFonts w:ascii="Traditional Arabic" w:hAnsi="Traditional Arabic" w:cs="Traditional Arabic" w:hint="cs"/>
          <w:sz w:val="40"/>
          <w:szCs w:val="40"/>
          <w:rtl/>
        </w:rPr>
        <w:t>وقرأ الآية القرآنية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="00CD41C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9C6583">
        <w:rPr>
          <w:rFonts w:ascii="Traditional Arabic" w:hAnsi="Traditional Arabic" w:cs="Traditional Arabic"/>
          <w:sz w:val="40"/>
          <w:szCs w:val="40"/>
          <w:rtl/>
        </w:rPr>
        <w:t>{</w:t>
      </w:r>
      <w:r w:rsidR="00CD41CE" w:rsidRPr="00CD41CE">
        <w:rPr>
          <w:rFonts w:ascii="Traditional Arabic" w:hAnsi="Traditional Arabic" w:cs="Traditional Arabic" w:hint="cs"/>
          <w:sz w:val="40"/>
          <w:szCs w:val="40"/>
          <w:rtl/>
        </w:rPr>
        <w:t>لَنْ</w:t>
      </w:r>
      <w:r w:rsidR="00CD41CE" w:rsidRPr="00CD41C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CD41CE" w:rsidRPr="00CD41CE">
        <w:rPr>
          <w:rFonts w:ascii="Traditional Arabic" w:hAnsi="Traditional Arabic" w:cs="Traditional Arabic" w:hint="cs"/>
          <w:sz w:val="40"/>
          <w:szCs w:val="40"/>
          <w:rtl/>
        </w:rPr>
        <w:t>تَنَالُوا</w:t>
      </w:r>
      <w:r w:rsidR="00CD41CE" w:rsidRPr="00CD41C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CD41CE" w:rsidRPr="00CD41CE">
        <w:rPr>
          <w:rFonts w:ascii="Traditional Arabic" w:hAnsi="Traditional Arabic" w:cs="Traditional Arabic" w:hint="cs"/>
          <w:sz w:val="40"/>
          <w:szCs w:val="40"/>
          <w:rtl/>
        </w:rPr>
        <w:t>الْبِرَّ</w:t>
      </w:r>
      <w:r w:rsidR="00CD41CE" w:rsidRPr="00CD41C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CD41CE" w:rsidRPr="00CD41CE">
        <w:rPr>
          <w:rFonts w:ascii="Traditional Arabic" w:hAnsi="Traditional Arabic" w:cs="Traditional Arabic" w:hint="cs"/>
          <w:sz w:val="40"/>
          <w:szCs w:val="40"/>
          <w:rtl/>
        </w:rPr>
        <w:t>حَتَّى</w:t>
      </w:r>
      <w:r w:rsidR="00CD41CE" w:rsidRPr="00CD41C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CD41CE" w:rsidRPr="00CD41CE">
        <w:rPr>
          <w:rFonts w:ascii="Traditional Arabic" w:hAnsi="Traditional Arabic" w:cs="Traditional Arabic" w:hint="cs"/>
          <w:sz w:val="40"/>
          <w:szCs w:val="40"/>
          <w:rtl/>
        </w:rPr>
        <w:t>تُنْفِقُوا</w:t>
      </w:r>
      <w:r w:rsidR="00CD41CE" w:rsidRPr="00CD41C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CD41CE" w:rsidRPr="00CD41CE">
        <w:rPr>
          <w:rFonts w:ascii="Traditional Arabic" w:hAnsi="Traditional Arabic" w:cs="Traditional Arabic" w:hint="cs"/>
          <w:sz w:val="40"/>
          <w:szCs w:val="40"/>
          <w:rtl/>
        </w:rPr>
        <w:t>مِمَّا</w:t>
      </w:r>
      <w:r w:rsidR="00CD41CE" w:rsidRPr="00CD41C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>تُحِبُّون</w:t>
      </w:r>
      <w:r w:rsidR="00CD41CE" w:rsidRPr="00CD41CE">
        <w:rPr>
          <w:rFonts w:ascii="Traditional Arabic" w:hAnsi="Traditional Arabic" w:cs="Traditional Arabic"/>
          <w:sz w:val="40"/>
          <w:szCs w:val="40"/>
          <w:rtl/>
        </w:rPr>
        <w:t>} [</w:t>
      </w:r>
      <w:r w:rsidR="00CD41CE" w:rsidRPr="00CD41CE">
        <w:rPr>
          <w:rFonts w:ascii="Traditional Arabic" w:hAnsi="Traditional Arabic" w:cs="Traditional Arabic" w:hint="cs"/>
          <w:sz w:val="40"/>
          <w:szCs w:val="40"/>
          <w:rtl/>
        </w:rPr>
        <w:t>سورة</w:t>
      </w:r>
      <w:r w:rsidR="00CD41CE" w:rsidRPr="00CD41C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CD41CE" w:rsidRPr="00CD41CE">
        <w:rPr>
          <w:rFonts w:ascii="Traditional Arabic" w:hAnsi="Traditional Arabic" w:cs="Traditional Arabic" w:hint="cs"/>
          <w:sz w:val="40"/>
          <w:szCs w:val="40"/>
          <w:rtl/>
        </w:rPr>
        <w:t>آل</w:t>
      </w:r>
      <w:r w:rsidR="00CD41CE" w:rsidRPr="00CD41C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CD41CE" w:rsidRPr="00CD41CE">
        <w:rPr>
          <w:rFonts w:ascii="Traditional Arabic" w:hAnsi="Traditional Arabic" w:cs="Traditional Arabic" w:hint="cs"/>
          <w:sz w:val="40"/>
          <w:szCs w:val="40"/>
          <w:rtl/>
        </w:rPr>
        <w:t>عمران</w:t>
      </w:r>
      <w:r w:rsidR="00CD41CE" w:rsidRPr="00CD41CE">
        <w:rPr>
          <w:rFonts w:ascii="Traditional Arabic" w:hAnsi="Traditional Arabic" w:cs="Traditional Arabic"/>
          <w:sz w:val="40"/>
          <w:szCs w:val="40"/>
          <w:rtl/>
        </w:rPr>
        <w:t xml:space="preserve"> (92)]</w:t>
      </w:r>
      <w:r w:rsidR="00CD41C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B224BE">
        <w:rPr>
          <w:rFonts w:ascii="Traditional Arabic" w:hAnsi="Traditional Arabic" w:cs="Traditional Arabic" w:hint="cs"/>
          <w:sz w:val="40"/>
          <w:szCs w:val="40"/>
          <w:rtl/>
        </w:rPr>
        <w:t>ف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B224BE">
        <w:rPr>
          <w:rFonts w:ascii="Traditional Arabic" w:hAnsi="Traditional Arabic" w:cs="Traditional Arabic" w:hint="cs"/>
          <w:sz w:val="40"/>
          <w:szCs w:val="40"/>
          <w:rtl/>
        </w:rPr>
        <w:t>ه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B224BE"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B224BE">
        <w:rPr>
          <w:rFonts w:ascii="Traditional Arabic" w:hAnsi="Traditional Arabic" w:cs="Traditional Arabic" w:hint="cs"/>
          <w:sz w:val="40"/>
          <w:szCs w:val="40"/>
          <w:rtl/>
        </w:rPr>
        <w:t xml:space="preserve"> معنى هذه الآية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B224BE">
        <w:rPr>
          <w:rFonts w:ascii="Traditional Arabic" w:hAnsi="Traditional Arabic" w:cs="Traditional Arabic" w:hint="cs"/>
          <w:sz w:val="40"/>
          <w:szCs w:val="40"/>
          <w:rtl/>
        </w:rPr>
        <w:t>، وتعمق في فهمها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B224BE">
        <w:rPr>
          <w:rFonts w:ascii="Traditional Arabic" w:hAnsi="Traditional Arabic" w:cs="Traditional Arabic" w:hint="cs"/>
          <w:sz w:val="40"/>
          <w:szCs w:val="40"/>
          <w:rtl/>
        </w:rPr>
        <w:t xml:space="preserve">، وذهب مباشرة إلى النبي </w:t>
      </w:r>
      <w:r w:rsidR="00B224BE"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 w:rsidR="00B224B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B224BE">
        <w:rPr>
          <w:rFonts w:ascii="Traditional Arabic" w:hAnsi="Traditional Arabic" w:cs="Traditional Arabic" w:hint="cs"/>
          <w:sz w:val="40"/>
          <w:szCs w:val="40"/>
          <w:rtl/>
        </w:rPr>
        <w:t xml:space="preserve">يا رسول الله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B224BE">
        <w:rPr>
          <w:rFonts w:ascii="Traditional Arabic" w:hAnsi="Traditional Arabic" w:cs="Traditional Arabic" w:hint="cs"/>
          <w:sz w:val="40"/>
          <w:szCs w:val="40"/>
          <w:rtl/>
        </w:rPr>
        <w:t>لقد قرأت الآية القرآنية التي تقول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="00B224B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9C6583">
        <w:rPr>
          <w:rFonts w:ascii="Traditional Arabic" w:hAnsi="Traditional Arabic" w:cs="Traditional Arabic"/>
          <w:sz w:val="40"/>
          <w:szCs w:val="40"/>
          <w:rtl/>
        </w:rPr>
        <w:t>{</w:t>
      </w:r>
      <w:r w:rsidR="00B224BE" w:rsidRPr="00B224BE">
        <w:rPr>
          <w:rFonts w:ascii="Traditional Arabic" w:hAnsi="Traditional Arabic" w:cs="Traditional Arabic" w:hint="cs"/>
          <w:sz w:val="40"/>
          <w:szCs w:val="40"/>
          <w:rtl/>
        </w:rPr>
        <w:t>لَنْ</w:t>
      </w:r>
      <w:r w:rsidR="00B224BE" w:rsidRPr="00B224B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B224BE" w:rsidRPr="00B224BE">
        <w:rPr>
          <w:rFonts w:ascii="Traditional Arabic" w:hAnsi="Traditional Arabic" w:cs="Traditional Arabic" w:hint="cs"/>
          <w:sz w:val="40"/>
          <w:szCs w:val="40"/>
          <w:rtl/>
        </w:rPr>
        <w:t>تَنَالُوا</w:t>
      </w:r>
      <w:r w:rsidR="00B224BE" w:rsidRPr="00B224B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B224BE" w:rsidRPr="00B224BE">
        <w:rPr>
          <w:rFonts w:ascii="Traditional Arabic" w:hAnsi="Traditional Arabic" w:cs="Traditional Arabic" w:hint="cs"/>
          <w:sz w:val="40"/>
          <w:szCs w:val="40"/>
          <w:rtl/>
        </w:rPr>
        <w:t>الْبِرَّ</w:t>
      </w:r>
      <w:r w:rsidR="00B224BE" w:rsidRPr="00B224B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B224BE" w:rsidRPr="00B224BE">
        <w:rPr>
          <w:rFonts w:ascii="Traditional Arabic" w:hAnsi="Traditional Arabic" w:cs="Traditional Arabic" w:hint="cs"/>
          <w:sz w:val="40"/>
          <w:szCs w:val="40"/>
          <w:rtl/>
        </w:rPr>
        <w:t>حَتَّى</w:t>
      </w:r>
      <w:r w:rsidR="00B224BE" w:rsidRPr="00B224B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B224BE" w:rsidRPr="00B224BE">
        <w:rPr>
          <w:rFonts w:ascii="Traditional Arabic" w:hAnsi="Traditional Arabic" w:cs="Traditional Arabic" w:hint="cs"/>
          <w:sz w:val="40"/>
          <w:szCs w:val="40"/>
          <w:rtl/>
        </w:rPr>
        <w:t>تُنْفِقُوا</w:t>
      </w:r>
      <w:r w:rsidR="00B224BE" w:rsidRPr="00B224B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B224BE" w:rsidRPr="00B224BE">
        <w:rPr>
          <w:rFonts w:ascii="Traditional Arabic" w:hAnsi="Traditional Arabic" w:cs="Traditional Arabic" w:hint="cs"/>
          <w:sz w:val="40"/>
          <w:szCs w:val="40"/>
          <w:rtl/>
        </w:rPr>
        <w:t>مِمَّا</w:t>
      </w:r>
      <w:r w:rsidR="00B224BE" w:rsidRPr="00B224B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>تُحِبُّون</w:t>
      </w:r>
      <w:r w:rsidR="00B224BE">
        <w:rPr>
          <w:rFonts w:ascii="Traditional Arabic" w:hAnsi="Traditional Arabic" w:cs="Traditional Arabic"/>
          <w:sz w:val="40"/>
          <w:szCs w:val="40"/>
          <w:rtl/>
        </w:rPr>
        <w:t>}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 وإن أ</w:t>
      </w:r>
      <w:r w:rsidR="00B224BE">
        <w:rPr>
          <w:rFonts w:ascii="Traditional Arabic" w:hAnsi="Traditional Arabic" w:cs="Traditional Arabic" w:hint="cs"/>
          <w:sz w:val="40"/>
          <w:szCs w:val="40"/>
          <w:rtl/>
        </w:rPr>
        <w:t xml:space="preserve">حب مالي إلي </w:t>
      </w:r>
      <w:proofErr w:type="spellStart"/>
      <w:r w:rsidR="00B224BE">
        <w:rPr>
          <w:rFonts w:ascii="Traditional Arabic" w:hAnsi="Traditional Arabic" w:cs="Traditional Arabic" w:hint="cs"/>
          <w:sz w:val="40"/>
          <w:szCs w:val="40"/>
          <w:rtl/>
        </w:rPr>
        <w:t>بيرحاء</w:t>
      </w:r>
      <w:proofErr w:type="spellEnd"/>
      <w:r w:rsidR="00B224B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>، -</w:t>
      </w:r>
      <w:r w:rsidR="00050BEE">
        <w:rPr>
          <w:rFonts w:ascii="Traditional Arabic" w:hAnsi="Traditional Arabic" w:cs="Traditional Arabic" w:hint="cs"/>
          <w:sz w:val="40"/>
          <w:szCs w:val="40"/>
          <w:rtl/>
        </w:rPr>
        <w:t>مزرعة كبيرة ضخمة فيها الكثير الكثير من أشجار النخيل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 ، فهم الآية-</w:t>
      </w:r>
      <w:r w:rsidR="00050BEE">
        <w:rPr>
          <w:rFonts w:ascii="Traditional Arabic" w:hAnsi="Traditional Arabic" w:cs="Traditional Arabic" w:hint="cs"/>
          <w:sz w:val="40"/>
          <w:szCs w:val="40"/>
          <w:rtl/>
        </w:rPr>
        <w:t xml:space="preserve"> إن أحب مالي إلي </w:t>
      </w:r>
      <w:proofErr w:type="spellStart"/>
      <w:r w:rsidR="00050BEE">
        <w:rPr>
          <w:rFonts w:ascii="Traditional Arabic" w:hAnsi="Traditional Arabic" w:cs="Traditional Arabic" w:hint="cs"/>
          <w:sz w:val="40"/>
          <w:szCs w:val="40"/>
          <w:rtl/>
        </w:rPr>
        <w:t>بيرحاء</w:t>
      </w:r>
      <w:proofErr w:type="spellEnd"/>
      <w:r w:rsidR="00050BE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050BEE">
        <w:rPr>
          <w:rFonts w:ascii="Traditional Arabic" w:hAnsi="Traditional Arabic" w:cs="Traditional Arabic" w:hint="cs"/>
          <w:sz w:val="40"/>
          <w:szCs w:val="40"/>
          <w:rtl/>
        </w:rPr>
        <w:t>ضعها يا رسول الله حيث أراد الله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 . الله أكبر !</w:t>
      </w:r>
      <w:r w:rsidR="00050BEE">
        <w:rPr>
          <w:rFonts w:ascii="Traditional Arabic" w:hAnsi="Traditional Arabic" w:cs="Traditional Arabic" w:hint="cs"/>
          <w:sz w:val="40"/>
          <w:szCs w:val="40"/>
          <w:rtl/>
        </w:rPr>
        <w:t xml:space="preserve"> هؤلاء هم صحابتنا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050BEE">
        <w:rPr>
          <w:rFonts w:ascii="Traditional Arabic" w:hAnsi="Traditional Arabic" w:cs="Traditional Arabic" w:hint="cs"/>
          <w:sz w:val="40"/>
          <w:szCs w:val="40"/>
          <w:rtl/>
        </w:rPr>
        <w:t xml:space="preserve">هؤلاء هم </w:t>
      </w:r>
      <w:proofErr w:type="spellStart"/>
      <w:r w:rsidR="00050BEE">
        <w:rPr>
          <w:rFonts w:ascii="Traditional Arabic" w:hAnsi="Traditional Arabic" w:cs="Traditional Arabic" w:hint="cs"/>
          <w:sz w:val="40"/>
          <w:szCs w:val="40"/>
          <w:rtl/>
        </w:rPr>
        <w:t>قدوتنا</w:t>
      </w:r>
      <w:proofErr w:type="spellEnd"/>
      <w:r w:rsidR="00050BE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050BEE">
        <w:rPr>
          <w:rFonts w:ascii="Traditional Arabic" w:hAnsi="Traditional Arabic" w:cs="Traditional Arabic" w:hint="cs"/>
          <w:sz w:val="40"/>
          <w:szCs w:val="40"/>
          <w:rtl/>
        </w:rPr>
        <w:t xml:space="preserve">هؤلاء تلاميذ محمد </w:t>
      </w:r>
      <w:r w:rsidR="00050BEE">
        <w:rPr>
          <w:rFonts w:ascii="Traditional Arabic" w:hAnsi="Traditional Arabic" w:cs="Traditional Arabic"/>
          <w:sz w:val="40"/>
          <w:szCs w:val="40"/>
        </w:rPr>
        <w:t xml:space="preserve"> </w:t>
      </w:r>
      <w:r w:rsidR="00050BEE"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050BEE">
        <w:rPr>
          <w:rFonts w:ascii="Traditional Arabic" w:hAnsi="Traditional Arabic" w:cs="Traditional Arabic" w:hint="cs"/>
          <w:sz w:val="40"/>
          <w:szCs w:val="40"/>
          <w:rtl/>
        </w:rPr>
        <w:t xml:space="preserve">الذين فهموا الإسلام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050BEE">
        <w:rPr>
          <w:rFonts w:ascii="Traditional Arabic" w:hAnsi="Traditional Arabic" w:cs="Traditional Arabic" w:hint="cs"/>
          <w:sz w:val="40"/>
          <w:szCs w:val="40"/>
          <w:rtl/>
        </w:rPr>
        <w:t xml:space="preserve">وعاشوا مع القرآن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050BEE">
        <w:rPr>
          <w:rFonts w:ascii="Traditional Arabic" w:hAnsi="Traditional Arabic" w:cs="Traditional Arabic" w:hint="cs"/>
          <w:sz w:val="40"/>
          <w:szCs w:val="40"/>
          <w:rtl/>
        </w:rPr>
        <w:t xml:space="preserve">ويطبقون ما </w:t>
      </w:r>
      <w:r w:rsidR="00050BEE">
        <w:rPr>
          <w:rFonts w:ascii="Traditional Arabic" w:hAnsi="Traditional Arabic" w:cs="Traditional Arabic" w:hint="cs"/>
          <w:sz w:val="40"/>
          <w:szCs w:val="40"/>
          <w:rtl/>
        </w:rPr>
        <w:lastRenderedPageBreak/>
        <w:t xml:space="preserve">يشير إليه القرآن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050BEE">
        <w:rPr>
          <w:rFonts w:ascii="Traditional Arabic" w:hAnsi="Traditional Arabic" w:cs="Traditional Arabic" w:hint="cs"/>
          <w:sz w:val="40"/>
          <w:szCs w:val="40"/>
          <w:rtl/>
        </w:rPr>
        <w:t xml:space="preserve">إن أحب أموالي إلي </w:t>
      </w:r>
      <w:proofErr w:type="spellStart"/>
      <w:r w:rsidR="00050BEE">
        <w:rPr>
          <w:rFonts w:ascii="Traditional Arabic" w:hAnsi="Traditional Arabic" w:cs="Traditional Arabic" w:hint="cs"/>
          <w:sz w:val="40"/>
          <w:szCs w:val="40"/>
          <w:rtl/>
        </w:rPr>
        <w:t>بيرحاء</w:t>
      </w:r>
      <w:proofErr w:type="spellEnd"/>
      <w:r w:rsidR="00050BE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050BEE">
        <w:rPr>
          <w:rFonts w:ascii="Traditional Arabic" w:hAnsi="Traditional Arabic" w:cs="Traditional Arabic" w:hint="cs"/>
          <w:sz w:val="40"/>
          <w:szCs w:val="40"/>
          <w:rtl/>
        </w:rPr>
        <w:t xml:space="preserve">ضعها يا رسول الله حيث أراك الله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050BEE">
        <w:rPr>
          <w:rFonts w:ascii="Traditional Arabic" w:hAnsi="Traditional Arabic" w:cs="Traditional Arabic" w:hint="cs"/>
          <w:sz w:val="40"/>
          <w:szCs w:val="40"/>
          <w:rtl/>
        </w:rPr>
        <w:t xml:space="preserve">أي المزرعة </w:t>
      </w:r>
      <w:r w:rsidR="00BB77F7">
        <w:rPr>
          <w:rFonts w:ascii="Traditional Arabic" w:hAnsi="Traditional Arabic" w:cs="Traditional Arabic" w:hint="cs"/>
          <w:sz w:val="40"/>
          <w:szCs w:val="40"/>
          <w:rtl/>
        </w:rPr>
        <w:t>الحلوة الكبيرة الواسعة بأشجارها وثمارها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>- ضعها يا رسول الله حيث أمرك الله .</w:t>
      </w:r>
      <w:r w:rsidR="00BB77F7">
        <w:rPr>
          <w:rFonts w:ascii="Traditional Arabic" w:hAnsi="Traditional Arabic" w:cs="Traditional Arabic" w:hint="cs"/>
          <w:sz w:val="40"/>
          <w:szCs w:val="40"/>
          <w:rtl/>
        </w:rPr>
        <w:t xml:space="preserve"> فماذا قال له النبي </w:t>
      </w:r>
      <w:r w:rsidR="00BB77F7"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 w:rsidR="00BB77F7">
        <w:rPr>
          <w:rFonts w:ascii="Traditional Arabic" w:hAnsi="Traditional Arabic" w:cs="Traditional Arabic" w:hint="cs"/>
          <w:sz w:val="40"/>
          <w:szCs w:val="40"/>
          <w:rtl/>
        </w:rPr>
        <w:t>: ب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BB77F7">
        <w:rPr>
          <w:rFonts w:ascii="Traditional Arabic" w:hAnsi="Traditional Arabic" w:cs="Traditional Arabic" w:hint="cs"/>
          <w:sz w:val="40"/>
          <w:szCs w:val="40"/>
          <w:rtl/>
        </w:rPr>
        <w:t>خ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BB77F7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spellStart"/>
      <w:r w:rsidR="00BB77F7">
        <w:rPr>
          <w:rFonts w:ascii="Traditional Arabic" w:hAnsi="Traditional Arabic" w:cs="Traditional Arabic" w:hint="cs"/>
          <w:sz w:val="40"/>
          <w:szCs w:val="40"/>
          <w:rtl/>
        </w:rPr>
        <w:t>ب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BB77F7">
        <w:rPr>
          <w:rFonts w:ascii="Traditional Arabic" w:hAnsi="Traditional Arabic" w:cs="Traditional Arabic" w:hint="cs"/>
          <w:sz w:val="40"/>
          <w:szCs w:val="40"/>
          <w:rtl/>
        </w:rPr>
        <w:t>خ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>ٍ</w:t>
      </w:r>
      <w:proofErr w:type="spellEnd"/>
      <w:r w:rsidR="00BB77F7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BB77F7">
        <w:rPr>
          <w:rFonts w:ascii="Traditional Arabic" w:hAnsi="Traditional Arabic" w:cs="Traditional Arabic" w:hint="cs"/>
          <w:sz w:val="40"/>
          <w:szCs w:val="40"/>
          <w:rtl/>
        </w:rPr>
        <w:t xml:space="preserve"> ذلك مال رابح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BB77F7">
        <w:rPr>
          <w:rFonts w:ascii="Traditional Arabic" w:hAnsi="Traditional Arabic" w:cs="Traditional Arabic" w:hint="cs"/>
          <w:sz w:val="40"/>
          <w:szCs w:val="40"/>
          <w:rtl/>
        </w:rPr>
        <w:t xml:space="preserve">ذلك مال رابح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BB77F7">
        <w:rPr>
          <w:rFonts w:ascii="Traditional Arabic" w:hAnsi="Traditional Arabic" w:cs="Traditional Arabic" w:hint="cs"/>
          <w:sz w:val="40"/>
          <w:szCs w:val="40"/>
          <w:rtl/>
        </w:rPr>
        <w:t xml:space="preserve">هذا الكلام الذي </w:t>
      </w:r>
      <w:proofErr w:type="spellStart"/>
      <w:r w:rsidR="00BB77F7">
        <w:rPr>
          <w:rFonts w:ascii="Traditional Arabic" w:hAnsi="Traditional Arabic" w:cs="Traditional Arabic" w:hint="cs"/>
          <w:sz w:val="40"/>
          <w:szCs w:val="40"/>
          <w:rtl/>
        </w:rPr>
        <w:t>تتكلمه</w:t>
      </w:r>
      <w:proofErr w:type="spellEnd"/>
      <w:r w:rsidR="00BB77F7">
        <w:rPr>
          <w:rFonts w:ascii="Traditional Arabic" w:hAnsi="Traditional Arabic" w:cs="Traditional Arabic" w:hint="cs"/>
          <w:sz w:val="40"/>
          <w:szCs w:val="40"/>
          <w:rtl/>
        </w:rPr>
        <w:t xml:space="preserve"> يا أبا طلحة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BB77F7">
        <w:rPr>
          <w:rFonts w:ascii="Traditional Arabic" w:hAnsi="Traditional Arabic" w:cs="Traditional Arabic" w:hint="cs"/>
          <w:sz w:val="40"/>
          <w:szCs w:val="40"/>
          <w:rtl/>
        </w:rPr>
        <w:t xml:space="preserve">ذلك مال رابح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BB77F7">
        <w:rPr>
          <w:rFonts w:ascii="Traditional Arabic" w:hAnsi="Traditional Arabic" w:cs="Traditional Arabic" w:hint="cs"/>
          <w:sz w:val="40"/>
          <w:szCs w:val="40"/>
          <w:rtl/>
        </w:rPr>
        <w:t xml:space="preserve">ضعها يا أبا طلحة في الأقربين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. </w:t>
      </w:r>
      <w:r w:rsidR="00BB77F7">
        <w:rPr>
          <w:rFonts w:ascii="Traditional Arabic" w:hAnsi="Traditional Arabic" w:cs="Traditional Arabic" w:hint="cs"/>
          <w:sz w:val="40"/>
          <w:szCs w:val="40"/>
          <w:rtl/>
        </w:rPr>
        <w:t xml:space="preserve">الله أكبر ما هذا النبي 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BB77F7">
        <w:rPr>
          <w:rFonts w:ascii="Traditional Arabic" w:hAnsi="Traditional Arabic" w:cs="Traditional Arabic" w:hint="cs"/>
          <w:sz w:val="40"/>
          <w:szCs w:val="40"/>
          <w:rtl/>
        </w:rPr>
        <w:t>هديه وتوجيهه وتعليمه</w:t>
      </w:r>
      <w:r w:rsidR="009C6583">
        <w:rPr>
          <w:rFonts w:ascii="Traditional Arabic" w:hAnsi="Traditional Arabic" w:cs="Traditional Arabic" w:hint="cs"/>
          <w:sz w:val="40"/>
          <w:szCs w:val="40"/>
          <w:rtl/>
        </w:rPr>
        <w:t xml:space="preserve"> ،</w:t>
      </w:r>
      <w:r w:rsidR="00BB77F7">
        <w:rPr>
          <w:rFonts w:ascii="Traditional Arabic" w:hAnsi="Traditional Arabic" w:cs="Traditional Arabic" w:hint="cs"/>
          <w:sz w:val="40"/>
          <w:szCs w:val="40"/>
          <w:rtl/>
        </w:rPr>
        <w:t xml:space="preserve"> ضعها يا أبا طلحة في الأقربين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BB77F7">
        <w:rPr>
          <w:rFonts w:ascii="Traditional Arabic" w:hAnsi="Traditional Arabic" w:cs="Traditional Arabic" w:hint="cs"/>
          <w:sz w:val="40"/>
          <w:szCs w:val="40"/>
          <w:rtl/>
        </w:rPr>
        <w:t xml:space="preserve">الأرحام أقاربك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BB77F7">
        <w:rPr>
          <w:rFonts w:ascii="Traditional Arabic" w:hAnsi="Traditional Arabic" w:cs="Traditional Arabic" w:hint="cs"/>
          <w:sz w:val="40"/>
          <w:szCs w:val="40"/>
          <w:rtl/>
        </w:rPr>
        <w:t>هؤلاء أولا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BB77F7">
        <w:rPr>
          <w:rFonts w:ascii="Traditional Arabic" w:hAnsi="Traditional Arabic" w:cs="Traditional Arabic" w:hint="cs"/>
          <w:sz w:val="40"/>
          <w:szCs w:val="40"/>
          <w:rtl/>
        </w:rPr>
        <w:t xml:space="preserve"> الله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BB77F7">
        <w:rPr>
          <w:rFonts w:ascii="Traditional Arabic" w:hAnsi="Traditional Arabic" w:cs="Traditional Arabic" w:hint="cs"/>
          <w:sz w:val="40"/>
          <w:szCs w:val="40"/>
          <w:rtl/>
        </w:rPr>
        <w:t xml:space="preserve"> يقول في القرآن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="00BB77F7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9067CA">
        <w:rPr>
          <w:rFonts w:ascii="Traditional Arabic" w:hAnsi="Traditional Arabic" w:cs="Traditional Arabic"/>
          <w:sz w:val="40"/>
          <w:szCs w:val="40"/>
          <w:rtl/>
        </w:rPr>
        <w:t>{</w:t>
      </w:r>
      <w:r w:rsidR="00BB77F7" w:rsidRPr="00BB77F7">
        <w:rPr>
          <w:rFonts w:ascii="Traditional Arabic" w:hAnsi="Traditional Arabic" w:cs="Traditional Arabic" w:hint="cs"/>
          <w:sz w:val="40"/>
          <w:szCs w:val="40"/>
          <w:rtl/>
        </w:rPr>
        <w:t>وَأُولُو</w:t>
      </w:r>
      <w:r w:rsidR="00BB77F7" w:rsidRPr="00BB77F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BB77F7" w:rsidRPr="00BB77F7">
        <w:rPr>
          <w:rFonts w:ascii="Traditional Arabic" w:hAnsi="Traditional Arabic" w:cs="Traditional Arabic" w:hint="cs"/>
          <w:sz w:val="40"/>
          <w:szCs w:val="40"/>
          <w:rtl/>
        </w:rPr>
        <w:t>الْأَرْحَامِ</w:t>
      </w:r>
      <w:r w:rsidR="00BB77F7" w:rsidRPr="00BB77F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BB77F7" w:rsidRPr="00BB77F7">
        <w:rPr>
          <w:rFonts w:ascii="Traditional Arabic" w:hAnsi="Traditional Arabic" w:cs="Traditional Arabic" w:hint="cs"/>
          <w:sz w:val="40"/>
          <w:szCs w:val="40"/>
          <w:rtl/>
        </w:rPr>
        <w:t>بَعْضُهُمْ</w:t>
      </w:r>
      <w:r w:rsidR="00BB77F7" w:rsidRPr="00BB77F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BB77F7" w:rsidRPr="00BB77F7">
        <w:rPr>
          <w:rFonts w:ascii="Traditional Arabic" w:hAnsi="Traditional Arabic" w:cs="Traditional Arabic" w:hint="cs"/>
          <w:sz w:val="40"/>
          <w:szCs w:val="40"/>
          <w:rtl/>
        </w:rPr>
        <w:t>أَوْلَى</w:t>
      </w:r>
      <w:r w:rsidR="00BB77F7" w:rsidRPr="00BB77F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BB77F7" w:rsidRPr="00BB77F7">
        <w:rPr>
          <w:rFonts w:ascii="Traditional Arabic" w:hAnsi="Traditional Arabic" w:cs="Traditional Arabic" w:hint="cs"/>
          <w:sz w:val="40"/>
          <w:szCs w:val="40"/>
          <w:rtl/>
        </w:rPr>
        <w:t>بِبَعْضٍ</w:t>
      </w:r>
      <w:r w:rsidR="00BB77F7" w:rsidRPr="00BB77F7">
        <w:rPr>
          <w:rFonts w:ascii="Traditional Arabic" w:hAnsi="Traditional Arabic" w:cs="Traditional Arabic"/>
          <w:sz w:val="40"/>
          <w:szCs w:val="40"/>
          <w:rtl/>
        </w:rPr>
        <w:t>}</w:t>
      </w:r>
      <w:r w:rsidR="00BB77F7">
        <w:rPr>
          <w:rFonts w:ascii="Traditional Arabic" w:hAnsi="Traditional Arabic" w:cs="Traditional Arabic" w:hint="cs"/>
          <w:sz w:val="40"/>
          <w:szCs w:val="40"/>
          <w:rtl/>
        </w:rPr>
        <w:t xml:space="preserve"> فإذاً ضعها في الأقربين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BB77F7">
        <w:rPr>
          <w:rFonts w:ascii="Traditional Arabic" w:hAnsi="Traditional Arabic" w:cs="Traditional Arabic" w:hint="cs"/>
          <w:sz w:val="40"/>
          <w:szCs w:val="40"/>
          <w:rtl/>
        </w:rPr>
        <w:t xml:space="preserve">فما كان من أبي طلحة إلا أن وزعها على أقاربه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442BA3">
        <w:rPr>
          <w:rFonts w:ascii="Traditional Arabic" w:hAnsi="Traditional Arabic" w:cs="Traditional Arabic" w:hint="cs"/>
          <w:sz w:val="40"/>
          <w:szCs w:val="40"/>
          <w:rtl/>
        </w:rPr>
        <w:t xml:space="preserve">وزع المزرعة وزع العقار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442BA3">
        <w:rPr>
          <w:rFonts w:ascii="Traditional Arabic" w:hAnsi="Traditional Arabic" w:cs="Traditional Arabic" w:hint="cs"/>
          <w:sz w:val="40"/>
          <w:szCs w:val="40"/>
          <w:rtl/>
        </w:rPr>
        <w:t xml:space="preserve">وزع الأرض وزع الثمار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442BA3">
        <w:rPr>
          <w:rFonts w:ascii="Traditional Arabic" w:hAnsi="Traditional Arabic" w:cs="Traditional Arabic" w:hint="cs"/>
          <w:sz w:val="40"/>
          <w:szCs w:val="40"/>
          <w:rtl/>
        </w:rPr>
        <w:t xml:space="preserve"> على أقاربه لأنه قرأ الآية القرآنية </w:t>
      </w:r>
      <w:r w:rsidR="009067CA">
        <w:rPr>
          <w:rFonts w:ascii="Traditional Arabic" w:hAnsi="Traditional Arabic" w:cs="Traditional Arabic"/>
          <w:sz w:val="40"/>
          <w:szCs w:val="40"/>
          <w:rtl/>
        </w:rPr>
        <w:t>{</w:t>
      </w:r>
      <w:r w:rsidR="00442BA3" w:rsidRPr="00442BA3">
        <w:rPr>
          <w:rFonts w:ascii="Traditional Arabic" w:hAnsi="Traditional Arabic" w:cs="Traditional Arabic" w:hint="cs"/>
          <w:sz w:val="40"/>
          <w:szCs w:val="40"/>
          <w:rtl/>
        </w:rPr>
        <w:t>لَنْ</w:t>
      </w:r>
      <w:r w:rsidR="00442BA3" w:rsidRPr="00442B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442BA3" w:rsidRPr="00442BA3">
        <w:rPr>
          <w:rFonts w:ascii="Traditional Arabic" w:hAnsi="Traditional Arabic" w:cs="Traditional Arabic" w:hint="cs"/>
          <w:sz w:val="40"/>
          <w:szCs w:val="40"/>
          <w:rtl/>
        </w:rPr>
        <w:t>تَنَالُوا</w:t>
      </w:r>
      <w:r w:rsidR="00442BA3" w:rsidRPr="00442B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442BA3" w:rsidRPr="00442BA3">
        <w:rPr>
          <w:rFonts w:ascii="Traditional Arabic" w:hAnsi="Traditional Arabic" w:cs="Traditional Arabic" w:hint="cs"/>
          <w:sz w:val="40"/>
          <w:szCs w:val="40"/>
          <w:rtl/>
        </w:rPr>
        <w:t>الْبِرَّ</w:t>
      </w:r>
      <w:r w:rsidR="00442BA3" w:rsidRPr="00442B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442BA3" w:rsidRPr="00442BA3">
        <w:rPr>
          <w:rFonts w:ascii="Traditional Arabic" w:hAnsi="Traditional Arabic" w:cs="Traditional Arabic" w:hint="cs"/>
          <w:sz w:val="40"/>
          <w:szCs w:val="40"/>
          <w:rtl/>
        </w:rPr>
        <w:t>حَتَّى</w:t>
      </w:r>
      <w:r w:rsidR="00442BA3" w:rsidRPr="00442B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442BA3" w:rsidRPr="00442BA3">
        <w:rPr>
          <w:rFonts w:ascii="Traditional Arabic" w:hAnsi="Traditional Arabic" w:cs="Traditional Arabic" w:hint="cs"/>
          <w:sz w:val="40"/>
          <w:szCs w:val="40"/>
          <w:rtl/>
        </w:rPr>
        <w:t>تُنْفِقُوا</w:t>
      </w:r>
      <w:r w:rsidR="00442BA3" w:rsidRPr="00442B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442BA3" w:rsidRPr="00442BA3">
        <w:rPr>
          <w:rFonts w:ascii="Traditional Arabic" w:hAnsi="Traditional Arabic" w:cs="Traditional Arabic" w:hint="cs"/>
          <w:sz w:val="40"/>
          <w:szCs w:val="40"/>
          <w:rtl/>
        </w:rPr>
        <w:t>مِمَّا</w:t>
      </w:r>
      <w:r w:rsidR="00442BA3" w:rsidRPr="00442B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تُحِبُّون</w:t>
      </w:r>
      <w:r w:rsidR="00442BA3" w:rsidRPr="00442BA3">
        <w:rPr>
          <w:rFonts w:ascii="Traditional Arabic" w:hAnsi="Traditional Arabic" w:cs="Traditional Arabic"/>
          <w:sz w:val="40"/>
          <w:szCs w:val="40"/>
          <w:rtl/>
        </w:rPr>
        <w:t>}</w:t>
      </w:r>
      <w:r w:rsidR="00442BA3">
        <w:rPr>
          <w:rFonts w:ascii="Traditional Arabic" w:hAnsi="Traditional Arabic" w:cs="Traditional Arabic" w:hint="cs"/>
          <w:sz w:val="40"/>
          <w:szCs w:val="40"/>
          <w:rtl/>
        </w:rPr>
        <w:t xml:space="preserve"> ق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رأت أيضاً حادثة من أجمل الحوادث </w:t>
      </w:r>
      <w:r w:rsidR="00442BA3">
        <w:rPr>
          <w:rFonts w:ascii="Traditional Arabic" w:hAnsi="Traditional Arabic" w:cs="Traditional Arabic" w:hint="cs"/>
          <w:sz w:val="40"/>
          <w:szCs w:val="40"/>
          <w:rtl/>
        </w:rPr>
        <w:t xml:space="preserve">ومن أعظم الحوادث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442BA3">
        <w:rPr>
          <w:rFonts w:ascii="Traditional Arabic" w:hAnsi="Traditional Arabic" w:cs="Traditional Arabic" w:hint="cs"/>
          <w:sz w:val="40"/>
          <w:szCs w:val="40"/>
          <w:rtl/>
        </w:rPr>
        <w:t xml:space="preserve">عن عالم اسمه الواقدي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، عاش في القرن</w:t>
      </w:r>
      <w:r w:rsidR="00442BA3">
        <w:rPr>
          <w:rFonts w:ascii="Traditional Arabic" w:hAnsi="Traditional Arabic" w:cs="Traditional Arabic" w:hint="cs"/>
          <w:sz w:val="40"/>
          <w:szCs w:val="40"/>
          <w:rtl/>
        </w:rPr>
        <w:t xml:space="preserve"> الثامن للهجرة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442BA3">
        <w:rPr>
          <w:rFonts w:ascii="Traditional Arabic" w:hAnsi="Traditional Arabic" w:cs="Traditional Arabic" w:hint="cs"/>
          <w:sz w:val="40"/>
          <w:szCs w:val="40"/>
          <w:rtl/>
        </w:rPr>
        <w:t>الواقدي عالم كبير عاش في ذلك الزمان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 ،</w:t>
      </w:r>
      <w:r w:rsidR="00442BA3">
        <w:rPr>
          <w:rFonts w:ascii="Traditional Arabic" w:hAnsi="Traditional Arabic" w:cs="Traditional Arabic" w:hint="cs"/>
          <w:sz w:val="40"/>
          <w:szCs w:val="40"/>
          <w:rtl/>
        </w:rPr>
        <w:t xml:space="preserve"> يحدثنا ويقول لنا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="00442BA3">
        <w:rPr>
          <w:rFonts w:ascii="Traditional Arabic" w:hAnsi="Traditional Arabic" w:cs="Traditional Arabic" w:hint="cs"/>
          <w:sz w:val="40"/>
          <w:szCs w:val="40"/>
          <w:rtl/>
        </w:rPr>
        <w:t xml:space="preserve"> كان لي صديقان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442BA3">
        <w:rPr>
          <w:rFonts w:ascii="Traditional Arabic" w:hAnsi="Traditional Arabic" w:cs="Traditional Arabic" w:hint="cs"/>
          <w:sz w:val="40"/>
          <w:szCs w:val="40"/>
          <w:rtl/>
        </w:rPr>
        <w:t xml:space="preserve">أحدهما هاشمي من بني هاشم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442BA3">
        <w:rPr>
          <w:rFonts w:ascii="Traditional Arabic" w:hAnsi="Traditional Arabic" w:cs="Traditional Arabic" w:hint="cs"/>
          <w:sz w:val="40"/>
          <w:szCs w:val="40"/>
          <w:rtl/>
        </w:rPr>
        <w:t xml:space="preserve">والآخر صديق من تلك البلدة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442BA3">
        <w:rPr>
          <w:rFonts w:ascii="Traditional Arabic" w:hAnsi="Traditional Arabic" w:cs="Traditional Arabic" w:hint="cs"/>
          <w:sz w:val="40"/>
          <w:szCs w:val="40"/>
          <w:rtl/>
        </w:rPr>
        <w:t>قال: قبيل العيد بأيام قالت لي زوجتي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="00442BA3">
        <w:rPr>
          <w:rFonts w:ascii="Traditional Arabic" w:hAnsi="Traditional Arabic" w:cs="Traditional Arabic" w:hint="cs"/>
          <w:sz w:val="40"/>
          <w:szCs w:val="40"/>
          <w:rtl/>
        </w:rPr>
        <w:t xml:space="preserve"> يا زوجي إن أولادنا ليس عندهم ملابس من أجل العيد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442BA3">
        <w:rPr>
          <w:rFonts w:ascii="Traditional Arabic" w:hAnsi="Traditional Arabic" w:cs="Traditional Arabic" w:hint="cs"/>
          <w:sz w:val="40"/>
          <w:szCs w:val="40"/>
          <w:rtl/>
        </w:rPr>
        <w:t xml:space="preserve">ثيابهم رثة قديمة ممزقة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 xml:space="preserve">يعني </w:t>
      </w:r>
      <w:r w:rsidR="00442BA3">
        <w:rPr>
          <w:rFonts w:ascii="Traditional Arabic" w:hAnsi="Traditional Arabic" w:cs="Traditional Arabic" w:hint="cs"/>
          <w:sz w:val="40"/>
          <w:szCs w:val="40"/>
          <w:rtl/>
        </w:rPr>
        <w:t>ليس عندنا ملابس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442BA3">
        <w:rPr>
          <w:rFonts w:ascii="Traditional Arabic" w:hAnsi="Traditional Arabic" w:cs="Traditional Arabic" w:hint="cs"/>
          <w:sz w:val="40"/>
          <w:szCs w:val="40"/>
          <w:rtl/>
        </w:rPr>
        <w:t xml:space="preserve"> أنا وأنت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442BA3">
        <w:rPr>
          <w:rFonts w:ascii="Traditional Arabic" w:hAnsi="Traditional Arabic" w:cs="Traditional Arabic" w:hint="cs"/>
          <w:sz w:val="40"/>
          <w:szCs w:val="40"/>
          <w:rtl/>
        </w:rPr>
        <w:t xml:space="preserve"> نصبر على هذا الزمان الصعب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442BA3">
        <w:rPr>
          <w:rFonts w:ascii="Traditional Arabic" w:hAnsi="Traditional Arabic" w:cs="Traditional Arabic" w:hint="cs"/>
          <w:sz w:val="40"/>
          <w:szCs w:val="40"/>
          <w:rtl/>
        </w:rPr>
        <w:t xml:space="preserve">أما أولادنا فلا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>قال لها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 xml:space="preserve"> ليس معي مال لكني سأرسل إلى صديقي الهاشمي ليدعمنا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 ،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 xml:space="preserve"> أرسل واحداً وقال له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 xml:space="preserve"> أنا بحاجة إلى مساعدة وإلى مال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>فما كان من صديقه إلا أن بادر وسارع إلى جمع ما معه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 xml:space="preserve">، جمع ما معه ألف درهم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 xml:space="preserve">وضع الألف درهم في كيس وأرسله للواقدي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 xml:space="preserve">ألف درهم فضة طبعاً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 xml:space="preserve">عندما نقول درهم يعني فضة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>ودينار يعني ذهب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 xml:space="preserve"> أرسله إلى الواقدي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 xml:space="preserve">وعندما وصل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كيس الألف درهم إلى الواقدي جاءه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 xml:space="preserve"> مندوب من صديقه الثالث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>قال له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 xml:space="preserve"> أنا بحال ضيق وأريد مساعدة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! 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>الكيس ما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>زال في يده لم يمسه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 ،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 xml:space="preserve"> فوراً حمل الكيس وأعطاه له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>وقال له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 xml:space="preserve"> خذه إلى صديقي الثالث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 xml:space="preserve">في اليوم الثاني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، الصديق الأول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 xml:space="preserve"> الهاشمي الذي جمع ما عنده من مال ووضعه في كيس وأرسله إلى الواقدي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>قال لأسأل صديقي الثالث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 xml:space="preserve"> هل معه مال أو أي دعم يساعدني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؟ 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 xml:space="preserve">فأرسل إليه فالصديق الثالث معه كيس الدراهم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 xml:space="preserve">فأرسله إليه وعندما وصل كيس الدراهم إلى الهاشمي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، تفاجئ هذا الكيس أنا أرسلته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 xml:space="preserve"> والدراهم من عندي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 xml:space="preserve"> ما القصة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>ما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 xml:space="preserve">لحكاية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 xml:space="preserve">ذهب مباشرة إلى الواقدي العالم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>وقال له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 xml:space="preserve"> حدثني ما هي قصتك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؟ 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>قال له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 xml:space="preserve"> أنا بحاجة إلى مال وأرسلت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 xml:space="preserve"> إليك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>فأرسلت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 xml:space="preserve"> إلي هذا الكيس </w:t>
      </w:r>
      <w:r w:rsidR="00D05B16">
        <w:rPr>
          <w:rFonts w:ascii="Traditional Arabic" w:hAnsi="Traditional Arabic" w:cs="Traditional Arabic" w:hint="cs"/>
          <w:sz w:val="40"/>
          <w:szCs w:val="40"/>
          <w:rtl/>
        </w:rPr>
        <w:t xml:space="preserve">من الدراهم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D05B16">
        <w:rPr>
          <w:rFonts w:ascii="Traditional Arabic" w:hAnsi="Traditional Arabic" w:cs="Traditional Arabic" w:hint="cs"/>
          <w:sz w:val="40"/>
          <w:szCs w:val="40"/>
          <w:rtl/>
        </w:rPr>
        <w:t xml:space="preserve">وعندما وصل إلي كيس الدراهم </w:t>
      </w:r>
      <w:r w:rsidR="00D05B16">
        <w:rPr>
          <w:rFonts w:ascii="Traditional Arabic" w:hAnsi="Traditional Arabic" w:cs="Traditional Arabic" w:hint="cs"/>
          <w:sz w:val="40"/>
          <w:szCs w:val="40"/>
          <w:rtl/>
        </w:rPr>
        <w:lastRenderedPageBreak/>
        <w:t>أرسل إلي صديقي الثالث ي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D05B16">
        <w:rPr>
          <w:rFonts w:ascii="Traditional Arabic" w:hAnsi="Traditional Arabic" w:cs="Traditional Arabic" w:hint="cs"/>
          <w:sz w:val="40"/>
          <w:szCs w:val="40"/>
          <w:rtl/>
        </w:rPr>
        <w:t>ريد م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D05B16">
        <w:rPr>
          <w:rFonts w:ascii="Traditional Arabic" w:hAnsi="Traditional Arabic" w:cs="Traditional Arabic" w:hint="cs"/>
          <w:sz w:val="40"/>
          <w:szCs w:val="40"/>
          <w:rtl/>
        </w:rPr>
        <w:t>ساعدة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D05B16">
        <w:rPr>
          <w:rFonts w:ascii="Traditional Arabic" w:hAnsi="Traditional Arabic" w:cs="Traditional Arabic" w:hint="cs"/>
          <w:sz w:val="40"/>
          <w:szCs w:val="40"/>
          <w:rtl/>
        </w:rPr>
        <w:t xml:space="preserve"> ودعماً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D05B16">
        <w:rPr>
          <w:rFonts w:ascii="Traditional Arabic" w:hAnsi="Traditional Arabic" w:cs="Traditional Arabic" w:hint="cs"/>
          <w:sz w:val="40"/>
          <w:szCs w:val="40"/>
          <w:rtl/>
        </w:rPr>
        <w:t xml:space="preserve">فأرسلت له الكيس مباشرة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D05B16">
        <w:rPr>
          <w:rFonts w:ascii="Traditional Arabic" w:hAnsi="Traditional Arabic" w:cs="Traditional Arabic" w:hint="cs"/>
          <w:sz w:val="40"/>
          <w:szCs w:val="40"/>
          <w:rtl/>
        </w:rPr>
        <w:t>فقال له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="00D05B16">
        <w:rPr>
          <w:rFonts w:ascii="Traditional Arabic" w:hAnsi="Traditional Arabic" w:cs="Traditional Arabic" w:hint="cs"/>
          <w:sz w:val="40"/>
          <w:szCs w:val="40"/>
          <w:rtl/>
        </w:rPr>
        <w:t xml:space="preserve"> وأنا عندما أرسلت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D05B16">
        <w:rPr>
          <w:rFonts w:ascii="Traditional Arabic" w:hAnsi="Traditional Arabic" w:cs="Traditional Arabic" w:hint="cs"/>
          <w:sz w:val="40"/>
          <w:szCs w:val="40"/>
          <w:rtl/>
        </w:rPr>
        <w:t xml:space="preserve"> لك الكيس قلت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D05B16">
        <w:rPr>
          <w:rFonts w:ascii="Traditional Arabic" w:hAnsi="Traditional Arabic" w:cs="Traditional Arabic" w:hint="cs"/>
          <w:sz w:val="40"/>
          <w:szCs w:val="40"/>
          <w:rtl/>
        </w:rPr>
        <w:t xml:space="preserve"> لعلي أطلب المساعدة من صديقنا الثالث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D05B16">
        <w:rPr>
          <w:rFonts w:ascii="Traditional Arabic" w:hAnsi="Traditional Arabic" w:cs="Traditional Arabic" w:hint="cs"/>
          <w:sz w:val="40"/>
          <w:szCs w:val="40"/>
          <w:rtl/>
        </w:rPr>
        <w:t xml:space="preserve">فأرسلت له فأرسل لي الكيس بذاته فجلس الثلاثة وتقاسموا كيس الدراهم فيما بينهم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D05B16">
        <w:rPr>
          <w:rFonts w:ascii="Traditional Arabic" w:hAnsi="Traditional Arabic" w:cs="Traditional Arabic" w:hint="cs"/>
          <w:sz w:val="40"/>
          <w:szCs w:val="40"/>
          <w:rtl/>
        </w:rPr>
        <w:t xml:space="preserve">اسمعوا آخر الحادثة ونختم خطبتنا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علم بهذه </w:t>
      </w:r>
      <w:r w:rsidR="00D05B16">
        <w:rPr>
          <w:rFonts w:ascii="Traditional Arabic" w:hAnsi="Traditional Arabic" w:cs="Traditional Arabic" w:hint="cs"/>
          <w:sz w:val="40"/>
          <w:szCs w:val="40"/>
          <w:rtl/>
        </w:rPr>
        <w:t>هذه الحادثة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 وهذه القصة</w:t>
      </w:r>
      <w:r w:rsidR="00D05B16">
        <w:rPr>
          <w:rFonts w:ascii="Traditional Arabic" w:hAnsi="Traditional Arabic" w:cs="Traditional Arabic" w:hint="cs"/>
          <w:sz w:val="40"/>
          <w:szCs w:val="40"/>
          <w:rtl/>
        </w:rPr>
        <w:t xml:space="preserve"> التي جرت بين هؤلاء الثلاثة المأمون الخليفة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D05B16">
        <w:rPr>
          <w:rFonts w:ascii="Traditional Arabic" w:hAnsi="Traditional Arabic" w:cs="Traditional Arabic" w:hint="cs"/>
          <w:sz w:val="40"/>
          <w:szCs w:val="40"/>
          <w:rtl/>
        </w:rPr>
        <w:t xml:space="preserve">علم فرأى هذا الحب فيما بينهم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D05B16">
        <w:rPr>
          <w:rFonts w:ascii="Traditional Arabic" w:hAnsi="Traditional Arabic" w:cs="Traditional Arabic" w:hint="cs"/>
          <w:sz w:val="40"/>
          <w:szCs w:val="40"/>
          <w:rtl/>
        </w:rPr>
        <w:t>فرأى هذا التعاون فيما بينهم</w:t>
      </w:r>
      <w:r w:rsidR="00152FF1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D05B16">
        <w:rPr>
          <w:rFonts w:ascii="Traditional Arabic" w:hAnsi="Traditional Arabic" w:cs="Traditional Arabic" w:hint="cs"/>
          <w:sz w:val="40"/>
          <w:szCs w:val="40"/>
          <w:rtl/>
        </w:rPr>
        <w:t xml:space="preserve">هذا الإخاء فيما بينهم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D05B16">
        <w:rPr>
          <w:rFonts w:ascii="Traditional Arabic" w:hAnsi="Traditional Arabic" w:cs="Traditional Arabic" w:hint="cs"/>
          <w:sz w:val="40"/>
          <w:szCs w:val="40"/>
          <w:rtl/>
        </w:rPr>
        <w:t>فقال لمن عنده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="00D05B16">
        <w:rPr>
          <w:rFonts w:ascii="Traditional Arabic" w:hAnsi="Traditional Arabic" w:cs="Traditional Arabic" w:hint="cs"/>
          <w:sz w:val="40"/>
          <w:szCs w:val="40"/>
          <w:rtl/>
        </w:rPr>
        <w:t xml:space="preserve"> اصرفوا لهؤلاء سبعة آلاف دينار ذهب على عملهم العظيم فيما بينهم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r w:rsidR="00D05B16">
        <w:rPr>
          <w:rFonts w:ascii="Traditional Arabic" w:hAnsi="Traditional Arabic" w:cs="Traditional Arabic" w:hint="cs"/>
          <w:sz w:val="40"/>
          <w:szCs w:val="40"/>
          <w:rtl/>
        </w:rPr>
        <w:t xml:space="preserve"> الله أكبر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! </w:t>
      </w:r>
      <w:r w:rsidR="00D05B16">
        <w:rPr>
          <w:rFonts w:ascii="Traditional Arabic" w:hAnsi="Traditional Arabic" w:cs="Traditional Arabic" w:hint="cs"/>
          <w:sz w:val="40"/>
          <w:szCs w:val="40"/>
          <w:rtl/>
        </w:rPr>
        <w:t>إذاً الإنسان الذي ي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D05B16">
        <w:rPr>
          <w:rFonts w:ascii="Traditional Arabic" w:hAnsi="Traditional Arabic" w:cs="Traditional Arabic" w:hint="cs"/>
          <w:sz w:val="40"/>
          <w:szCs w:val="40"/>
          <w:rtl/>
        </w:rPr>
        <w:t xml:space="preserve">فعل الصالحات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D05B16">
        <w:rPr>
          <w:rFonts w:ascii="Traditional Arabic" w:hAnsi="Traditional Arabic" w:cs="Traditional Arabic" w:hint="cs"/>
          <w:sz w:val="40"/>
          <w:szCs w:val="40"/>
          <w:rtl/>
        </w:rPr>
        <w:t xml:space="preserve">ويكثر من عمل الصالحات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، ويعيش مع إ</w:t>
      </w:r>
      <w:r w:rsidR="00D05B16">
        <w:rPr>
          <w:rFonts w:ascii="Traditional Arabic" w:hAnsi="Traditional Arabic" w:cs="Traditional Arabic" w:hint="cs"/>
          <w:sz w:val="40"/>
          <w:szCs w:val="40"/>
          <w:rtl/>
        </w:rPr>
        <w:t>خوانه م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D05B16">
        <w:rPr>
          <w:rFonts w:ascii="Traditional Arabic" w:hAnsi="Traditional Arabic" w:cs="Traditional Arabic" w:hint="cs"/>
          <w:sz w:val="40"/>
          <w:szCs w:val="40"/>
          <w:rtl/>
        </w:rPr>
        <w:t xml:space="preserve">واساة ودعماً ومساعدة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D05B16">
        <w:rPr>
          <w:rFonts w:ascii="Traditional Arabic" w:hAnsi="Traditional Arabic" w:cs="Traditional Arabic" w:hint="cs"/>
          <w:sz w:val="40"/>
          <w:szCs w:val="40"/>
          <w:rtl/>
        </w:rPr>
        <w:t>الله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D05B16">
        <w:rPr>
          <w:rFonts w:ascii="Traditional Arabic" w:hAnsi="Traditional Arabic" w:cs="Traditional Arabic" w:hint="cs"/>
          <w:sz w:val="40"/>
          <w:szCs w:val="40"/>
          <w:rtl/>
        </w:rPr>
        <w:t xml:space="preserve"> ي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D05B16">
        <w:rPr>
          <w:rFonts w:ascii="Traditional Arabic" w:hAnsi="Traditional Arabic" w:cs="Traditional Arabic" w:hint="cs"/>
          <w:sz w:val="40"/>
          <w:szCs w:val="40"/>
          <w:rtl/>
        </w:rPr>
        <w:t>لهم الآخرين بأن ي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D05B16">
        <w:rPr>
          <w:rFonts w:ascii="Traditional Arabic" w:hAnsi="Traditional Arabic" w:cs="Traditional Arabic" w:hint="cs"/>
          <w:sz w:val="40"/>
          <w:szCs w:val="40"/>
          <w:rtl/>
        </w:rPr>
        <w:t xml:space="preserve">دعموهم ويساعدوهم </w:t>
      </w:r>
      <w:r w:rsidR="009067C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D05B16">
        <w:rPr>
          <w:rFonts w:ascii="Traditional Arabic" w:hAnsi="Traditional Arabic" w:cs="Traditional Arabic" w:hint="cs"/>
          <w:sz w:val="40"/>
          <w:szCs w:val="40"/>
          <w:rtl/>
        </w:rPr>
        <w:t>فالدراهم الفضية ما قيمتها أمام الدنانير الذهبية التي أرسلها المأمون</w:t>
      </w:r>
      <w:r w:rsidR="00DA5A01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  <w:r w:rsidR="00D05B16">
        <w:rPr>
          <w:rFonts w:ascii="Traditional Arabic" w:hAnsi="Traditional Arabic" w:cs="Traditional Arabic" w:hint="cs"/>
          <w:sz w:val="40"/>
          <w:szCs w:val="40"/>
          <w:rtl/>
        </w:rPr>
        <w:t xml:space="preserve"> إذاً اذكروا قصة الواقدي </w:t>
      </w:r>
      <w:r w:rsidR="00DA5A01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D05B16">
        <w:rPr>
          <w:rFonts w:ascii="Traditional Arabic" w:hAnsi="Traditional Arabic" w:cs="Traditional Arabic" w:hint="cs"/>
          <w:sz w:val="40"/>
          <w:szCs w:val="40"/>
          <w:rtl/>
        </w:rPr>
        <w:t xml:space="preserve">واذكروا قصة هؤلاء الثلاثة الذين كان في قلبهم من الإيمان </w:t>
      </w:r>
      <w:r w:rsidR="00322326">
        <w:rPr>
          <w:rFonts w:ascii="Traditional Arabic" w:hAnsi="Traditional Arabic" w:cs="Traditional Arabic" w:hint="cs"/>
          <w:sz w:val="40"/>
          <w:szCs w:val="40"/>
          <w:rtl/>
        </w:rPr>
        <w:t xml:space="preserve">العظيم الذي جعلهم يتعاونون تعاوناً عظيماً فيما بينهم </w:t>
      </w:r>
      <w:r w:rsidR="00DA5A01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22326">
        <w:rPr>
          <w:rFonts w:ascii="Traditional Arabic" w:hAnsi="Traditional Arabic" w:cs="Traditional Arabic" w:hint="cs"/>
          <w:sz w:val="40"/>
          <w:szCs w:val="40"/>
          <w:rtl/>
        </w:rPr>
        <w:t>لذلك أعود وأقول</w:t>
      </w:r>
      <w:r w:rsidR="00DA5A01"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="00322326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DA5A01">
        <w:rPr>
          <w:rFonts w:ascii="Traditional Arabic" w:hAnsi="Traditional Arabic" w:cs="Traditional Arabic"/>
          <w:sz w:val="40"/>
          <w:szCs w:val="40"/>
          <w:rtl/>
        </w:rPr>
        <w:t>{</w:t>
      </w:r>
      <w:r w:rsidR="00322326" w:rsidRPr="00322326">
        <w:rPr>
          <w:rFonts w:ascii="Traditional Arabic" w:hAnsi="Traditional Arabic" w:cs="Traditional Arabic" w:hint="cs"/>
          <w:sz w:val="40"/>
          <w:szCs w:val="40"/>
          <w:rtl/>
        </w:rPr>
        <w:t>وَأُولُو</w:t>
      </w:r>
      <w:r w:rsidR="00322326" w:rsidRPr="0032232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322326" w:rsidRPr="00322326">
        <w:rPr>
          <w:rFonts w:ascii="Traditional Arabic" w:hAnsi="Traditional Arabic" w:cs="Traditional Arabic" w:hint="cs"/>
          <w:sz w:val="40"/>
          <w:szCs w:val="40"/>
          <w:rtl/>
        </w:rPr>
        <w:t>الْأَرْحَامِ</w:t>
      </w:r>
      <w:r w:rsidR="00322326" w:rsidRPr="0032232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322326" w:rsidRPr="00322326">
        <w:rPr>
          <w:rFonts w:ascii="Traditional Arabic" w:hAnsi="Traditional Arabic" w:cs="Traditional Arabic" w:hint="cs"/>
          <w:sz w:val="40"/>
          <w:szCs w:val="40"/>
          <w:rtl/>
        </w:rPr>
        <w:t>بَعْضُهُمْ</w:t>
      </w:r>
      <w:r w:rsidR="00322326" w:rsidRPr="0032232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322326" w:rsidRPr="00322326">
        <w:rPr>
          <w:rFonts w:ascii="Traditional Arabic" w:hAnsi="Traditional Arabic" w:cs="Traditional Arabic" w:hint="cs"/>
          <w:sz w:val="40"/>
          <w:szCs w:val="40"/>
          <w:rtl/>
        </w:rPr>
        <w:t>أَوْلَى</w:t>
      </w:r>
      <w:r w:rsidR="00322326" w:rsidRPr="0032232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DA5A01">
        <w:rPr>
          <w:rFonts w:ascii="Traditional Arabic" w:hAnsi="Traditional Arabic" w:cs="Traditional Arabic" w:hint="cs"/>
          <w:sz w:val="40"/>
          <w:szCs w:val="40"/>
          <w:rtl/>
        </w:rPr>
        <w:t>بِبَعْض</w:t>
      </w:r>
      <w:r w:rsidR="00322326" w:rsidRPr="00322326">
        <w:rPr>
          <w:rFonts w:ascii="Traditional Arabic" w:hAnsi="Traditional Arabic" w:cs="Traditional Arabic"/>
          <w:sz w:val="40"/>
          <w:szCs w:val="40"/>
          <w:rtl/>
        </w:rPr>
        <w:t>} [</w:t>
      </w:r>
      <w:r w:rsidR="00322326" w:rsidRPr="00322326">
        <w:rPr>
          <w:rFonts w:ascii="Traditional Arabic" w:hAnsi="Traditional Arabic" w:cs="Traditional Arabic" w:hint="cs"/>
          <w:sz w:val="40"/>
          <w:szCs w:val="40"/>
          <w:rtl/>
        </w:rPr>
        <w:t>سورة</w:t>
      </w:r>
      <w:r w:rsidR="00322326" w:rsidRPr="0032232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322326" w:rsidRPr="00322326">
        <w:rPr>
          <w:rFonts w:ascii="Traditional Arabic" w:hAnsi="Traditional Arabic" w:cs="Traditional Arabic" w:hint="cs"/>
          <w:sz w:val="40"/>
          <w:szCs w:val="40"/>
          <w:rtl/>
        </w:rPr>
        <w:t>الأنفال</w:t>
      </w:r>
      <w:r w:rsidR="00322326" w:rsidRPr="00322326">
        <w:rPr>
          <w:rFonts w:ascii="Traditional Arabic" w:hAnsi="Traditional Arabic" w:cs="Traditional Arabic"/>
          <w:sz w:val="40"/>
          <w:szCs w:val="40"/>
          <w:rtl/>
        </w:rPr>
        <w:t xml:space="preserve"> (75)] </w:t>
      </w:r>
      <w:r w:rsidR="00322326">
        <w:rPr>
          <w:rFonts w:ascii="Traditional Arabic" w:hAnsi="Traditional Arabic" w:cs="Traditional Arabic" w:hint="cs"/>
          <w:sz w:val="40"/>
          <w:szCs w:val="40"/>
          <w:rtl/>
        </w:rPr>
        <w:t xml:space="preserve">أعود وأقول </w:t>
      </w:r>
      <w:r w:rsidR="00322326" w:rsidRPr="00322326">
        <w:rPr>
          <w:rFonts w:ascii="Traditional Arabic" w:hAnsi="Traditional Arabic" w:cs="Traditional Arabic"/>
          <w:sz w:val="40"/>
          <w:szCs w:val="40"/>
          <w:rtl/>
        </w:rPr>
        <w:t>(</w:t>
      </w:r>
      <w:r w:rsidR="00322326" w:rsidRPr="00322326">
        <w:rPr>
          <w:rFonts w:ascii="Traditional Arabic" w:hAnsi="Traditional Arabic" w:cs="Traditional Arabic" w:hint="cs"/>
          <w:sz w:val="40"/>
          <w:szCs w:val="40"/>
          <w:rtl/>
        </w:rPr>
        <w:t>من</w:t>
      </w:r>
      <w:r w:rsidR="00322326" w:rsidRPr="0032232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322326" w:rsidRPr="00322326">
        <w:rPr>
          <w:rFonts w:ascii="Traditional Arabic" w:hAnsi="Traditional Arabic" w:cs="Traditional Arabic" w:hint="cs"/>
          <w:sz w:val="40"/>
          <w:szCs w:val="40"/>
          <w:rtl/>
        </w:rPr>
        <w:t>أحب</w:t>
      </w:r>
      <w:r w:rsidR="00322326" w:rsidRPr="0032232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322326" w:rsidRPr="00322326">
        <w:rPr>
          <w:rFonts w:ascii="Traditional Arabic" w:hAnsi="Traditional Arabic" w:cs="Traditional Arabic" w:hint="cs"/>
          <w:sz w:val="40"/>
          <w:szCs w:val="40"/>
          <w:rtl/>
        </w:rPr>
        <w:t>أن</w:t>
      </w:r>
      <w:r w:rsidR="00322326" w:rsidRPr="0032232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322326" w:rsidRPr="00322326">
        <w:rPr>
          <w:rFonts w:ascii="Traditional Arabic" w:hAnsi="Traditional Arabic" w:cs="Traditional Arabic" w:hint="cs"/>
          <w:sz w:val="40"/>
          <w:szCs w:val="40"/>
          <w:rtl/>
        </w:rPr>
        <w:t>يُبسط</w:t>
      </w:r>
      <w:r w:rsidR="00322326" w:rsidRPr="0032232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322326" w:rsidRPr="00322326">
        <w:rPr>
          <w:rFonts w:ascii="Traditional Arabic" w:hAnsi="Traditional Arabic" w:cs="Traditional Arabic" w:hint="cs"/>
          <w:sz w:val="40"/>
          <w:szCs w:val="40"/>
          <w:rtl/>
        </w:rPr>
        <w:t>له</w:t>
      </w:r>
      <w:r w:rsidR="00322326" w:rsidRPr="0032232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322326" w:rsidRPr="00322326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="00322326" w:rsidRPr="0032232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322326" w:rsidRPr="00322326">
        <w:rPr>
          <w:rFonts w:ascii="Traditional Arabic" w:hAnsi="Traditional Arabic" w:cs="Traditional Arabic" w:hint="cs"/>
          <w:sz w:val="40"/>
          <w:szCs w:val="40"/>
          <w:rtl/>
        </w:rPr>
        <w:t>رزقه</w:t>
      </w:r>
      <w:r w:rsidR="00322326" w:rsidRPr="00322326">
        <w:rPr>
          <w:rFonts w:ascii="Traditional Arabic" w:hAnsi="Traditional Arabic" w:cs="Traditional Arabic"/>
          <w:sz w:val="40"/>
          <w:szCs w:val="40"/>
          <w:rtl/>
        </w:rPr>
        <w:t xml:space="preserve"> –</w:t>
      </w:r>
      <w:r w:rsidR="00322326" w:rsidRPr="00322326">
        <w:rPr>
          <w:rFonts w:ascii="Traditional Arabic" w:hAnsi="Traditional Arabic" w:cs="Traditional Arabic" w:hint="cs"/>
          <w:sz w:val="40"/>
          <w:szCs w:val="40"/>
          <w:rtl/>
        </w:rPr>
        <w:t>أي</w:t>
      </w:r>
      <w:r w:rsidR="00322326" w:rsidRPr="0032232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322326" w:rsidRPr="00322326">
        <w:rPr>
          <w:rFonts w:ascii="Traditional Arabic" w:hAnsi="Traditional Arabic" w:cs="Traditional Arabic" w:hint="cs"/>
          <w:sz w:val="40"/>
          <w:szCs w:val="40"/>
          <w:rtl/>
        </w:rPr>
        <w:t>يوسع</w:t>
      </w:r>
      <w:r w:rsidR="00322326" w:rsidRPr="0032232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322326" w:rsidRPr="00322326">
        <w:rPr>
          <w:rFonts w:ascii="Traditional Arabic" w:hAnsi="Traditional Arabic" w:cs="Traditional Arabic" w:hint="cs"/>
          <w:sz w:val="40"/>
          <w:szCs w:val="40"/>
          <w:rtl/>
        </w:rPr>
        <w:t>له</w:t>
      </w:r>
      <w:r w:rsidR="00322326" w:rsidRPr="0032232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322326" w:rsidRPr="00322326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="00322326" w:rsidRPr="0032232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322326" w:rsidRPr="00322326">
        <w:rPr>
          <w:rFonts w:ascii="Traditional Arabic" w:hAnsi="Traditional Arabic" w:cs="Traditional Arabic" w:hint="cs"/>
          <w:sz w:val="40"/>
          <w:szCs w:val="40"/>
          <w:rtl/>
        </w:rPr>
        <w:t>رزقه</w:t>
      </w:r>
      <w:r w:rsidR="00322326" w:rsidRPr="00322326">
        <w:rPr>
          <w:rFonts w:ascii="Traditional Arabic" w:hAnsi="Traditional Arabic" w:cs="Traditional Arabic"/>
          <w:sz w:val="40"/>
          <w:szCs w:val="40"/>
          <w:rtl/>
        </w:rPr>
        <w:t>-</w:t>
      </w:r>
      <w:r w:rsidR="00322326" w:rsidRPr="00322326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322326" w:rsidRPr="0032232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322326" w:rsidRPr="00322326">
        <w:rPr>
          <w:rFonts w:ascii="Traditional Arabic" w:hAnsi="Traditional Arabic" w:cs="Traditional Arabic" w:hint="cs"/>
          <w:sz w:val="40"/>
          <w:szCs w:val="40"/>
          <w:rtl/>
        </w:rPr>
        <w:t>ويُنسأَ</w:t>
      </w:r>
      <w:r w:rsidR="00322326" w:rsidRPr="0032232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322326" w:rsidRPr="00322326">
        <w:rPr>
          <w:rFonts w:ascii="Traditional Arabic" w:hAnsi="Traditional Arabic" w:cs="Traditional Arabic" w:hint="cs"/>
          <w:sz w:val="40"/>
          <w:szCs w:val="40"/>
          <w:rtl/>
        </w:rPr>
        <w:t>له</w:t>
      </w:r>
      <w:r w:rsidR="00322326" w:rsidRPr="0032232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322326" w:rsidRPr="00322326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="00322326" w:rsidRPr="0032232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322326" w:rsidRPr="00322326">
        <w:rPr>
          <w:rFonts w:ascii="Traditional Arabic" w:hAnsi="Traditional Arabic" w:cs="Traditional Arabic" w:hint="cs"/>
          <w:sz w:val="40"/>
          <w:szCs w:val="40"/>
          <w:rtl/>
        </w:rPr>
        <w:t>أثره</w:t>
      </w:r>
      <w:r w:rsidR="00322326" w:rsidRPr="0032232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322326" w:rsidRPr="00322326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322326" w:rsidRPr="0032232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322326" w:rsidRPr="00322326">
        <w:rPr>
          <w:rFonts w:ascii="Traditional Arabic" w:hAnsi="Traditional Arabic" w:cs="Traditional Arabic" w:hint="cs"/>
          <w:sz w:val="40"/>
          <w:szCs w:val="40"/>
          <w:rtl/>
        </w:rPr>
        <w:t>فليصل</w:t>
      </w:r>
      <w:r w:rsidR="00322326" w:rsidRPr="0032232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322326" w:rsidRPr="00322326">
        <w:rPr>
          <w:rFonts w:ascii="Traditional Arabic" w:hAnsi="Traditional Arabic" w:cs="Traditional Arabic" w:hint="cs"/>
          <w:sz w:val="40"/>
          <w:szCs w:val="40"/>
          <w:rtl/>
        </w:rPr>
        <w:t>رحمه</w:t>
      </w:r>
      <w:r w:rsidR="00322326" w:rsidRPr="00322326">
        <w:rPr>
          <w:rFonts w:ascii="Traditional Arabic" w:hAnsi="Traditional Arabic" w:cs="Traditional Arabic"/>
          <w:sz w:val="40"/>
          <w:szCs w:val="40"/>
          <w:rtl/>
        </w:rPr>
        <w:t>) [</w:t>
      </w:r>
      <w:r w:rsidR="00322326" w:rsidRPr="00322326">
        <w:rPr>
          <w:rFonts w:ascii="Traditional Arabic" w:hAnsi="Traditional Arabic" w:cs="Traditional Arabic" w:hint="cs"/>
          <w:sz w:val="40"/>
          <w:szCs w:val="40"/>
          <w:rtl/>
        </w:rPr>
        <w:t>متفق</w:t>
      </w:r>
      <w:r w:rsidR="00322326" w:rsidRPr="0032232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322326" w:rsidRPr="00322326">
        <w:rPr>
          <w:rFonts w:ascii="Traditional Arabic" w:hAnsi="Traditional Arabic" w:cs="Traditional Arabic" w:hint="cs"/>
          <w:sz w:val="40"/>
          <w:szCs w:val="40"/>
          <w:rtl/>
        </w:rPr>
        <w:t>عليه</w:t>
      </w:r>
      <w:r w:rsidR="00322326">
        <w:rPr>
          <w:rFonts w:ascii="Traditional Arabic" w:hAnsi="Traditional Arabic" w:cs="Traditional Arabic"/>
          <w:sz w:val="40"/>
          <w:szCs w:val="40"/>
          <w:rtl/>
        </w:rPr>
        <w:t>]</w:t>
      </w:r>
      <w:r w:rsidR="00DA5A01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322326">
        <w:rPr>
          <w:rFonts w:ascii="Traditional Arabic" w:hAnsi="Traditional Arabic" w:cs="Traditional Arabic"/>
          <w:sz w:val="40"/>
          <w:szCs w:val="40"/>
          <w:rtl/>
        </w:rPr>
        <w:t>.</w:t>
      </w:r>
      <w:r w:rsidR="00322326">
        <w:rPr>
          <w:rFonts w:ascii="Traditional Arabic" w:hAnsi="Traditional Arabic" w:cs="Traditional Arabic" w:hint="cs"/>
          <w:sz w:val="40"/>
          <w:szCs w:val="40"/>
          <w:rtl/>
        </w:rPr>
        <w:t xml:space="preserve"> صلة الأرحام لا تكون فقط بالسلام الجامد الجاف </w:t>
      </w:r>
      <w:r w:rsidR="00DA5A01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22326">
        <w:rPr>
          <w:rFonts w:ascii="Traditional Arabic" w:hAnsi="Traditional Arabic" w:cs="Traditional Arabic" w:hint="cs"/>
          <w:sz w:val="40"/>
          <w:szCs w:val="40"/>
          <w:rtl/>
        </w:rPr>
        <w:t xml:space="preserve">صلة الأرحام تكون بتفقد أحوال الأرحام </w:t>
      </w:r>
      <w:r w:rsidR="00DA5A01">
        <w:rPr>
          <w:rFonts w:ascii="Traditional Arabic" w:hAnsi="Traditional Arabic" w:cs="Traditional Arabic" w:hint="cs"/>
          <w:sz w:val="40"/>
          <w:szCs w:val="40"/>
          <w:rtl/>
        </w:rPr>
        <w:t>، والعيش</w:t>
      </w:r>
      <w:r w:rsidR="00322326">
        <w:rPr>
          <w:rFonts w:ascii="Traditional Arabic" w:hAnsi="Traditional Arabic" w:cs="Traditional Arabic" w:hint="cs"/>
          <w:sz w:val="40"/>
          <w:szCs w:val="40"/>
          <w:rtl/>
        </w:rPr>
        <w:t xml:space="preserve"> معهم وإدخال السرور على قلوبهم </w:t>
      </w:r>
      <w:r w:rsidR="00DA5A01">
        <w:rPr>
          <w:rFonts w:ascii="Traditional Arabic" w:hAnsi="Traditional Arabic" w:cs="Traditional Arabic" w:hint="cs"/>
          <w:sz w:val="40"/>
          <w:szCs w:val="40"/>
          <w:rtl/>
        </w:rPr>
        <w:t xml:space="preserve">. </w:t>
      </w:r>
      <w:r w:rsidR="00322326">
        <w:rPr>
          <w:rFonts w:ascii="Traditional Arabic" w:hAnsi="Traditional Arabic" w:cs="Traditional Arabic" w:hint="cs"/>
          <w:sz w:val="40"/>
          <w:szCs w:val="40"/>
          <w:rtl/>
        </w:rPr>
        <w:t xml:space="preserve">اللهم يا إلهنا </w:t>
      </w:r>
      <w:proofErr w:type="spellStart"/>
      <w:r w:rsidR="00322326">
        <w:rPr>
          <w:rFonts w:ascii="Traditional Arabic" w:hAnsi="Traditional Arabic" w:cs="Traditional Arabic" w:hint="cs"/>
          <w:sz w:val="40"/>
          <w:szCs w:val="40"/>
          <w:rtl/>
        </w:rPr>
        <w:t>ويا</w:t>
      </w:r>
      <w:proofErr w:type="spellEnd"/>
      <w:r w:rsidR="00322326">
        <w:rPr>
          <w:rFonts w:ascii="Traditional Arabic" w:hAnsi="Traditional Arabic" w:cs="Traditional Arabic" w:hint="cs"/>
          <w:sz w:val="40"/>
          <w:szCs w:val="40"/>
          <w:rtl/>
        </w:rPr>
        <w:t xml:space="preserve"> خالقنا </w:t>
      </w:r>
      <w:r w:rsidR="00DA5A01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22326">
        <w:rPr>
          <w:rFonts w:ascii="Traditional Arabic" w:hAnsi="Traditional Arabic" w:cs="Traditional Arabic" w:hint="cs"/>
          <w:sz w:val="40"/>
          <w:szCs w:val="40"/>
          <w:rtl/>
        </w:rPr>
        <w:t>وفقنا لما فيه الخير ولما فيه رضاك يا رب العالمين</w:t>
      </w:r>
      <w:r w:rsidR="00DA5A01">
        <w:rPr>
          <w:rFonts w:ascii="Traditional Arabic" w:hAnsi="Traditional Arabic" w:cs="Traditional Arabic" w:hint="cs"/>
          <w:sz w:val="40"/>
          <w:szCs w:val="40"/>
          <w:rtl/>
        </w:rPr>
        <w:t xml:space="preserve"> .</w:t>
      </w:r>
    </w:p>
    <w:p w:rsidR="00515B5E" w:rsidRPr="00BB77F7" w:rsidRDefault="00DA5A01" w:rsidP="00DA5A01">
      <w:pPr>
        <w:tabs>
          <w:tab w:val="left" w:pos="6746"/>
        </w:tabs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بتصرف</w:t>
      </w:r>
      <w:r w:rsidR="00322326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sectPr w:rsidR="00515B5E" w:rsidRPr="00BB77F7" w:rsidSect="00303473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A2"/>
    <w:rsid w:val="00050BEE"/>
    <w:rsid w:val="00152FF1"/>
    <w:rsid w:val="002A1244"/>
    <w:rsid w:val="00303473"/>
    <w:rsid w:val="00322326"/>
    <w:rsid w:val="003F7065"/>
    <w:rsid w:val="00442BA3"/>
    <w:rsid w:val="00515B5E"/>
    <w:rsid w:val="00776AA2"/>
    <w:rsid w:val="00785197"/>
    <w:rsid w:val="009067CA"/>
    <w:rsid w:val="00975E3D"/>
    <w:rsid w:val="009C6583"/>
    <w:rsid w:val="00AB4597"/>
    <w:rsid w:val="00B224BE"/>
    <w:rsid w:val="00BB77F7"/>
    <w:rsid w:val="00CD41CE"/>
    <w:rsid w:val="00D05B16"/>
    <w:rsid w:val="00DA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6</cp:revision>
  <dcterms:created xsi:type="dcterms:W3CDTF">2013-08-20T17:44:00Z</dcterms:created>
  <dcterms:modified xsi:type="dcterms:W3CDTF">2013-08-21T04:49:00Z</dcterms:modified>
</cp:coreProperties>
</file>