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41" w:rsidRPr="00F6031E" w:rsidRDefault="00955741" w:rsidP="00C45D76">
      <w:pPr>
        <w:tabs>
          <w:tab w:val="left" w:pos="3826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SY"/>
        </w:rPr>
      </w:pPr>
      <w:r w:rsidRPr="00F6031E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SY"/>
        </w:rPr>
        <w:t>بسم الله الرحمن الرحيم</w:t>
      </w:r>
    </w:p>
    <w:p w:rsidR="00955741" w:rsidRPr="00990993" w:rsidRDefault="00955741" w:rsidP="00C45D76">
      <w:pPr>
        <w:tabs>
          <w:tab w:val="left" w:pos="3826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90993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  <w:lang w:bidi="ar-SY"/>
        </w:rPr>
        <w:t>خطبة صلاة الجمعة ل</w:t>
      </w:r>
      <w:r w:rsidRPr="0099099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فضيلة الشيخ الدكتور أحمد سامر القباني</w:t>
      </w:r>
    </w:p>
    <w:p w:rsidR="00067E01" w:rsidRDefault="00955741" w:rsidP="00067E01">
      <w:pPr>
        <w:tabs>
          <w:tab w:val="left" w:pos="3826"/>
        </w:tabs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  <w:r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بتاريخ: </w:t>
      </w:r>
      <w:r w:rsidR="00BA2DF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4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من </w:t>
      </w:r>
      <w:r w:rsidR="00BA2DF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ذي القعدة</w:t>
      </w:r>
      <w:r w:rsidR="00990993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>143</w:t>
      </w:r>
      <w:r w:rsidR="00FD0756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8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هـ - </w:t>
      </w:r>
      <w:r w:rsidR="00BA2DF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28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من </w:t>
      </w:r>
      <w:r w:rsidR="006C054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تموز</w:t>
      </w:r>
      <w:r w:rsidR="00990993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>201</w:t>
      </w:r>
      <w:r w:rsidR="00990993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7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م</w:t>
      </w:r>
    </w:p>
    <w:p w:rsidR="007F0D73" w:rsidRPr="007F0D73" w:rsidRDefault="007F0D73" w:rsidP="00067E01">
      <w:pPr>
        <w:tabs>
          <w:tab w:val="left" w:pos="3826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7F0D7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الأخلاق (المرء يستطيع تغيير نفسه)</w:t>
      </w:r>
    </w:p>
    <w:p w:rsidR="002F302B" w:rsidRPr="002F302B" w:rsidRDefault="002F302B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الحمد لله، الحمد لله ثم الحمد لله، الحمد لله الذي هدانا لهذا الدين القويم، وما كنا لنهتدي لولا أن هدانا الله، </w:t>
      </w:r>
      <w:r w:rsidR="008D0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حم</w:t>
      </w:r>
      <w:r w:rsidR="00C604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داً لك ربي على نعمائك</w:t>
      </w:r>
      <w:r w:rsidR="008D0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وشكراً لك على آلائك, سبحانك لا نحصي ثناء عليك أنت كما أثنيت على نفسك, </w:t>
      </w:r>
      <w:r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وأشهد أن لا إله إلا الله وحده، صدق وعده، ونصر عبده، وأعز جنده، وهزم الأحزاب وحده، لا شيء قبله ولا شيء بعده، وأشهد أن محمداً </w:t>
      </w:r>
      <w:r w:rsidR="00EA2D3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عبده </w:t>
      </w:r>
      <w:r w:rsidR="00C3287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ورسوله، </w:t>
      </w:r>
      <w:r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صفيه من بين خلقه وحبيبه، خير نبي اجتباه، وهدى ورحمة للعالمين أرسله، </w:t>
      </w:r>
      <w:r w:rsidR="00081E14" w:rsidRPr="007F0D73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﴿هُوَ الَّذِي أَرْسَلَ رَسُولَهُ بِالْهُدَى وَدِينِ الْحَقِّ لِيُظْهِرَهُ عَلَى الدِّينِ كُلِّهِ وَكَفَى بِاللَّـهِ شَهِيدًا</w:t>
      </w:r>
      <w:r w:rsidR="00081E14" w:rsidRPr="007F0D73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081E14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081E14" w:rsidRPr="007F0D73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081E14" w:rsidRPr="007F0D73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مُّحَمَّدٌ رَّسُولُ اللَّـهِ﴾</w:t>
      </w:r>
      <w:r w:rsidR="00081E14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81E14" w:rsidRPr="007F0D73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[ال</w:t>
      </w:r>
      <w:r w:rsidR="00081E14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فتح</w:t>
      </w:r>
      <w:r w:rsidR="00081E14" w:rsidRPr="007F0D73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081E14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28-29</w:t>
      </w:r>
      <w:r w:rsidR="00081E14" w:rsidRPr="007F0D73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081E14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A35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صلى الله عليك يا سيدي يا رسول الله</w:t>
      </w:r>
      <w:r w:rsidR="00081E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p w:rsidR="002F302B" w:rsidRPr="007F0D73" w:rsidRDefault="002F302B" w:rsidP="00C45D76">
      <w:pPr>
        <w:spacing w:after="0" w:line="240" w:lineRule="auto"/>
        <w:jc w:val="both"/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</w:pPr>
      <w:r w:rsidRPr="007F0D73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7F0D73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يَا أَيُّهَا النَّاسُ اتَّقُوا رَبَّكُمْ إِنَّ زَلْزَلَةَ السَّاعَةِ شَيْءٌ عَظِيمٌ * يَوْمَ تَرَوْنَهَا تَذْهَلُ كُلُّ مُرْضِعَةٍ عَمَّا أَرْضَعَتْ وَتَضَعُ كُلُّ ذَاتِ حَمْلٍ حَمْلَهَا وَتَرَى النَّاسَ سُكَارَى وَمَا هُمْ بِسُكَارَى وَلَكِنَّ عَذَابَ اللَّهِ شَدِيد</w:t>
      </w:r>
      <w:r w:rsidRPr="007F0D73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7F0D73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[الحج: 1-2].</w:t>
      </w:r>
    </w:p>
    <w:p w:rsidR="00F27AA8" w:rsidRDefault="00F42977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7F0D73">
        <w:rPr>
          <w:rFonts w:ascii="Traditional Arabic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وبعد أيها الإخوة المؤمنون:</w:t>
      </w:r>
      <w:r w:rsidR="00EA26B4" w:rsidRPr="007F0D7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E836E5" w:rsidRP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فما زلنا وإياكم نتحدث عن </w:t>
      </w:r>
      <w:r w:rsidR="00081E14" w:rsidRP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الأسس والر</w:t>
      </w:r>
      <w:r w:rsidR="00CD6714" w:rsidRP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كائز التي قام عليها هذا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التشريع </w:t>
      </w:r>
      <w:r w:rsidR="00CD6714"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الإسلامي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ومنها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بل أهمها وأعظمها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العلم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والحلم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CD6714"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الرح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CD6714"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اليسر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والفطرة الإ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نسانية السليمة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والتسامح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CD6714"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27AA8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ودخلنا في الحديث عن موضوع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ورأينا أن 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أسباب بعثة 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هذا النبي العظيم صلى ا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لله عليه وسلم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ي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تمم صالح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 يتمم مكارم الأخلاق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ورأينا أن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 ما في 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حبيبنا المصطفى صلى الله عليه وسلم عظيم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ولكن الله سبحانه وتعالى امتدحه بالخلق العظيم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فقال سبحانه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173B1C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173B1C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إ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ل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ع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ى خ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ٍ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ع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ظ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</w:t>
      </w:r>
      <w:r w:rsidR="00173B1C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F27AA8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عظيم فضل الله سبحانه وتعالى على هذه الأمة أن الإيمان فيه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 ليس فقط بالأقوال وليس فقط بالا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عت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قاد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إنما كذلكم بالأفعال وا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الإيمان ما وقر في القلب وصدقه العمل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كلام حبيبنا المصطفى صلى الله عليه وسلم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الإيمان قول وعمل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عظيم فضل الله سبحانه وتعالى ع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لينا أن الإيمان في ديننا عقيدة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أ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 تؤمن بالله و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ملائكته وكتبه و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رسله واليوم الآخر والقدر خيره وشره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أن الإيمان في ديننا أيضا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بعد العقيدة 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0F71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فيقول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حبيبنا المصطفى صلى الله عليه وسلم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الإيمان بضع وسبعون شع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بة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أعلاها قول لا إله إلا الله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أدناها إماطة الأذى 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عن الطريق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إماطة الأذى عن الطريق من الأخلاق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فهو عمل وليس قول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 سيدنا محمد صلى الله عليه وسلم القول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الإيمان بضع وسبعون شع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بة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أعلاها قول لا إله إلا الله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وأدناها 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lastRenderedPageBreak/>
        <w:t>إماطة الأذى عن الطريق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والحياء شعبة من الإيمان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ويقول حبيبنا المصطفى صلى الله عليه وسلم ل</w:t>
      </w:r>
      <w:r w:rsidR="00173B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سيدة عائشة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يا عائشة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إ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ح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سن العهد من الإيمان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173B1C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إماطة الأذى عن الطريق من الإيمان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الحياء من </w:t>
      </w:r>
      <w:r w:rsidR="00097DD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الإيمان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97DD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 حسن العهد من الإيمان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الإيمان حسن الخلق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ويتجلى ذلك واضحاً في قوله صلى الله عليه وسلم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ليس بالمؤمن الذي يبيت شبعان وجاره إلى جنبه جائع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إذا</w:t>
      </w:r>
      <w:r w:rsidR="00097DD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جعل التواصي بالجار جزء</w:t>
      </w:r>
      <w:r w:rsidR="00097DD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الإيمان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وأيضاً نلحظ ذلك في قوله صلى الله عليه وسلم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لا يؤمن أحدكم حتى يحب لأخيه ما</w:t>
      </w:r>
      <w:r w:rsidR="00302D2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</w:t>
      </w:r>
      <w:r w:rsidR="00302D2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حب لنفسه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302D2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عندما تحب لأخيك ما</w:t>
      </w:r>
      <w:r w:rsidR="00302D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تحب لنفسك هذا ليس عقيدة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أخلاق ومعاملة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إذا</w:t>
      </w:r>
      <w:r w:rsidR="00302D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 الإيمان عقيدة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عمل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لذلك نلحظ ذلك في قوله صلى الله عليه وسلم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من كان يؤمن</w:t>
      </w:r>
      <w:r w:rsidR="00302D2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بالله واليوم الآخر ف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ليكرم ضيفه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فجعل إكرام الضيف ملازم</w:t>
      </w:r>
      <w:r w:rsidR="00302D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للإيمان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ومن كان يؤمن بالله واليوم الآخر فليصل رحمه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لاحظ الإيمان مع مكارم الأخلاق دائما</w:t>
      </w:r>
      <w:r w:rsidR="00384D8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ومن كان يؤمن بالله واليوم الآخر فليقل خيراً أو ليصمت</w:t>
      </w:r>
      <w:r w:rsidR="00F27AA8"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يدلنا على أن هذا الدين العظيم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 هذا التشريع العظيم جداً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قائم </w:t>
      </w:r>
      <w:r w:rsidR="00384D8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على الإيمان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384D8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والإيمان عقيدة وعمل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384D8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عقيدة وأخلاق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384D8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75DFB" w:rsidRDefault="00384D85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وبعض الناس 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أيها الإ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خوة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عندما نتحدث عن الأخلاق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ووعدنا بأن نتحدث عن ثمرات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وفوائد الخلق الح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وعن الإنسان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الصالح 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ذي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الخلق الحسن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ما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هي الثم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رات والفوائد التي يحصلها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ذلك 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خلال كتاب الله عز</w:t>
      </w:r>
      <w:r w:rsidR="00CD675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وجل وحديث حبيبنا المصطفى صلى الله عليه وسلم وهديه وسلوكه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خلال المعاملة اليومي</w:t>
      </w:r>
      <w:r w:rsidR="007040F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 مع الناس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040F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فكثير 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الناس يحب أن ي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رى نتيجة الشيء الذي سيفعله في الدنيا قبل الآخرة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 لك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ماذا سأستفيد 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هذا الشيء في الدنيا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تقول له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فيه الأ</w:t>
      </w:r>
      <w:r w:rsidR="007040F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جر و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الثواب م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الله سبحانه</w:t>
      </w:r>
      <w:r w:rsidR="00BF016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وتعالى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F016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فيقول لك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F016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الشيء حسن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F016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وهذه في الدنيا بالنتيجة ماذا ستفيدني؟ </w:t>
      </w:r>
      <w:r w:rsidR="00767FC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رى فوائد ذلك وثمراته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لكن قبل أن أ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إلى هذا الموضوع أ</w:t>
      </w:r>
      <w:r w:rsidR="00F27AA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ريد أن أقف عند نقطة هامة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وهذه النقطة الهامة تناولنا جزء</w:t>
      </w:r>
      <w:r w:rsidR="00D32E3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منها منذ أشهر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واليوم نتحدث عنها في هذه الخطبة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وهي أن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عض النا</w:t>
      </w:r>
      <w:r w:rsidR="00D32E3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 يقول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D32E3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موضوع الأخلاق ذ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32E3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 ش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32E3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D32E3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طباع في الإنسان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وتعامل مع الآخرين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الط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باع في الإنسان جمع ط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ْ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يقولون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الطبع غلب الت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طبع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D29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فالإنسان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ذو الأخلاق السيئة يقول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أ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ريد أن أ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أخلاقي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ولكن حاولت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راراً ولم أستطع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D21A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إذا سمعته يقول هذا الكلام فاعلم أن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D21A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الإنسان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D21A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نهزم في شخصيته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D21A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انهزم قبل أن يبدأ بالمعركة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لأنه كأن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يُكذب سن</w:t>
      </w:r>
      <w:r w:rsidR="00AD21A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 الله سبحانه وتعالى في خلقه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D21A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هذا الإنسان حكم على نفسه بالفشل قبل أن يبدأ بالعمل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وهذه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شكلة كبيرة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الد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ليل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جاء حبيبنا المصطفى صلى الله عليه وسلم إلى شبه جزيرة العرب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فوجدها قبائل متناحرة يقتل بعضهم </w:t>
      </w:r>
      <w:r w:rsidR="0042396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بعضاً من أجل الماء ومن أجل الكلأ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حرب داحس والغبراء أكثر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أر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بعين عاماً من أجل ناقة ومن أجل امرأة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هؤلاء القوم صنع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نهم رسول الله صلى الله عليه وس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لم قادة للأمم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كيف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كان عندهم شيء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مكارم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ال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أخلاق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فالعربي عنده الن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جدة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وعنده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الوفاء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وعنده الكرم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ولكن كان عندهم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ساوئ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أخلاق يندى لها جبين الإنسانية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يس الإسلام الإنسانية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كانوا 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ئ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دون البنات وهن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قيد الحياة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خشية العار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طفلة عمرها ساعات 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حفر لها أبوها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يأخذها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أمها يحفر لها أبوها وي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ضعها تحت التراب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يدفنها 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وهي ح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فجاء القرآن فقال: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إ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ذ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 الموء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ود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ة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س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ئ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ت * ب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أ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ذ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نب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ٍ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ق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ت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َت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وكانوا يقتلون أولادهم خ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َشية الفقر، فقال سبحانه وتعالى: 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لا ت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قت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وا أ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ول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اد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 م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 إ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مل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اق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ٍ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ن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حن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ن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رز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و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إ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ُم</w:t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975DFB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DC4332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وكان عندهم أيضاً أشياء أخرى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أما الجهل فكان الس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مة الط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اغية عليهم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فقلما تجد إنسان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 يتقن القراءة والكتابة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DC43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ذلك ترى بعد النظر عند ذلك النبي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العظيم الكريم صلى الله عليه وسلم في أسارى بدر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ل</w:t>
      </w:r>
      <w:r w:rsidR="009D7E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 يكن عنده ف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9D7E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داء 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D7E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فتدي نفسه ففداؤ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ما</w:t>
      </w:r>
      <w:r w:rsidR="009D7E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هو؟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عرفونها جميعا</w:t>
      </w:r>
      <w:r w:rsidR="009D7E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 عشرة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أبناء المؤمنين القراءة و</w:t>
      </w:r>
      <w:r w:rsidR="00E03E5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الكتابة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03E5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7B45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E03E5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ريد رسول الله أن ينقل هذا المجتمع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جتمع ج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اهل إلى مجتمع يعلوه العلم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فب</w:t>
      </w:r>
      <w:r w:rsidR="00E03E5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لعلم ت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نهض الأمم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وجاء الن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َّبي صلى الله عليه وسلم وسط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غمرة كل هذ</w:t>
      </w:r>
      <w:r w:rsidR="00FB4D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FB4D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الجهل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FB4D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والأمية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وقتل البنات وهنَّ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قيد الحياة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وقتل الأولاد خشية الفقر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التنابذ وهذا التنافر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جاء رسول الله فص</w:t>
      </w:r>
      <w:r w:rsidR="000D58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نع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0D58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نهم قادة للأمم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D58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لو أن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0D58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الط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0D58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بع 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غلب الت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طبع كيف ست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غير أخلاق هؤلاء الناس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58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كيف ستنقلهم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0D582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رعاة 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لإبل والشاة إلى قادة للأمم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أحفادهم الإمام الرازي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وكان 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أحفادهم كذلك كل العلماء في شتى علوم الحياة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كابن الهيثم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وابن خلدون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وغيرهم من العلماء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أصبحوا قادة للأمم بالعلم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فتحوا قلوب العباد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ولم يفتحوا </w:t>
      </w:r>
      <w:r w:rsidR="00D844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أسوار البلاد</w:t>
      </w:r>
      <w:r w:rsidR="00975DF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44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فتحوا قلوب العباد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بهديهم وأخلاقهم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844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فأنت عندما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تقول الطبع</w:t>
      </w:r>
      <w:r w:rsidR="0098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غلب التطبع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وأنا عندي أخلاق لا أ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ستطيع أن أغيرها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فهذا معناه الف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 قبل العمل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الحل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98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تبدأ بحياة جديدة وطباع جديدة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أن تبدأ بترويض نفسك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 تبدأ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بمجاهدتها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ومراقبتها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أحد الأشخاص يقول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حاولت مراراً أن لا أكذب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لكن الكذب موجود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كما 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يقول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العامة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الكذب ب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ي 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لا أستطيع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يعني 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أحاول أراقب نفسي عشر دقا</w:t>
      </w:r>
      <w:r w:rsidR="00B41A7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ئق ربع ساعة أ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صدق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41A7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7B45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 أرى إلا شخص يأتيني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B45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أبدأ بقصة م</w:t>
      </w:r>
      <w:r w:rsidR="00B41A7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عه أبدأ بالكذب فيها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41A7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هذا الكلام غير صحيح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B41A7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أحد الأشخاص ي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قول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سريع الغضب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حاولت مراراً</w:t>
      </w:r>
      <w:r w:rsidR="00B41A7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أترك الغضب فلم أستطع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41A7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هذا الكلام غير صحيح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أحد الأشخاص يقول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ل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ساني ب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يء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حاولت مراراً  أن أ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D613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صلح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اللسان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5507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قول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أصلحه الله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</w:t>
      </w:r>
      <w:r w:rsidR="00C5507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 اللسان حاولت مراراً وتكراراً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ما</w:t>
      </w:r>
      <w:r w:rsidR="00C5507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استطعت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ذ كنت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صغير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8272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هذا كلامي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8272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أستطيع أن أغيره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78272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أحد الأشخاص يقول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دمن على الكلام مع الفتيات بأشكال محرمة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يأباها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الطبع السليم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تأباها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طبيعة الإنسان العربي الشرقي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يأب</w:t>
      </w:r>
      <w:r w:rsidR="00D455D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ديننا الح</w:t>
      </w:r>
      <w:r w:rsidR="00D455D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نيف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455D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حاولت مراراً أن أترك البنات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ما استطعت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طبعا</w:t>
      </w:r>
      <w:r w:rsidR="00D455D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بعلاقات مشبوهة وسيئة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كثير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الأشخاص يتحدثون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 واحد منه</w:t>
      </w:r>
      <w:r w:rsidR="006A281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 يتحدث عن مسألة وخلق موجود فيه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A281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الخلق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سيء يحتاج إلى تغيير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فأقول لك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أيها الأخ الكريم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أولا</w:t>
      </w:r>
      <w:r w:rsidR="00FB7F93"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ً</w:t>
      </w:r>
      <w:r w:rsidR="003108F6"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: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لنا في رسول الله صلى الله عليه وسلم وصحابته الكرام القدوة الحسنة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كيف غ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هم رسول الله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إذا</w:t>
      </w:r>
      <w:r w:rsidR="00FB7F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 أنت تستطيع أن تتغير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108F6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ثاني</w:t>
      </w:r>
      <w:r w:rsid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ـــــ</w:t>
      </w:r>
      <w:r w:rsidR="003108F6"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اً:</w:t>
      </w:r>
      <w:r w:rsidRPr="007F0D7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يقول رب العزة والجلال في محكم التنزيل</w:t>
      </w:r>
      <w:r w:rsidR="00FB7F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ز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ا </w:t>
      </w:r>
      <w:r w:rsidR="00FB7F93" w:rsidRPr="007F0D7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Pr="007F0D7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أي الن</w:t>
      </w:r>
      <w:r w:rsidR="003108F6" w:rsidRPr="007F0D7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7F0D7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فس الإنسانية</w:t>
      </w:r>
      <w:r w:rsidR="00FB7F93" w:rsidRPr="007F0D7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و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خ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اب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د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س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FB7F93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B7F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وقال سبحانه وتعالى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FB7F93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ت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ز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ى و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ذ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ر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اس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ر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ب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ِّ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ه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ف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ص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FB7F93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FB7F93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ى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أين الش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اهد في هذه الآيات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أين الشاهد فيها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؟ </w:t>
      </w:r>
      <w:r w:rsidR="00FB7F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FB7F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(</w:t>
      </w:r>
      <w:r w:rsidR="00FB7F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ى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عل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مضارعه يزكي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زكى نفسه يزكي نفسه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تزكى أكثر مبالغة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ومضارعها يتزكى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الأ</w:t>
      </w:r>
      <w:r w:rsidR="00A150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فعال المضعفة في اللغة العربية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عليها شدة تضعيف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أ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الأمر فيه ج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هد وك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لفة وم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طاوعة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فيجب أن 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جاهد الإنسان نفسه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ويستطيع أن 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زكيها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ومعنى أن يزكيها أن 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نقلها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الخبث إلى الطهارة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ينقلها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الس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يء إلى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الحسن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عنى ز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ى نفسه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EA086F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86F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EA086F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86F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EA086F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86F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ت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ز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ى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ز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3108F6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EA086F" w:rsidRPr="007F0D7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ولو كان الأمر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ستحيلاً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لما</w:t>
      </w:r>
      <w:r w:rsidR="00EA086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طلبه الله 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لأن الله لا يكلف نفساً إلا وسعها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فلا تقل لي لا أستطيع أن أ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 ط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بعي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الكلام مرفوض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45D76" w:rsidRDefault="003108F6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ثالث</w:t>
      </w:r>
      <w:r w:rsid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ــــ</w:t>
      </w:r>
      <w:r w:rsidR="00CD6714"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</w:t>
      </w:r>
      <w:r w:rsidR="00F57510"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ً</w:t>
      </w:r>
      <w:r w:rsidRPr="007F0D7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هناك أحاديث كثيرة أقتصر على بعضها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D6714" w:rsidRDefault="00C45D76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u w:val="single"/>
          <w:rtl/>
          <w:lang w:bidi="ar-SY"/>
        </w:rPr>
        <w:t>الحديث الأول</w:t>
      </w: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:</w:t>
      </w:r>
      <w:r w:rsidRPr="006261C8">
        <w:rPr>
          <w:rFonts w:ascii="Traditional Arabic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يقول عليه الصلاة والسلام في الحديث المتفق عليه عند البخاري ومسلم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850D3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ْ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ي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ت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ص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 ي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ص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ره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الله</w:t>
      </w:r>
      <w:r w:rsidR="004850D3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4850D3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4850D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850D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4850D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حاول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 w:rsidR="004850D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إنسان الغضوب ش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850D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ديد الغضب سريع الا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نفعال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إذا حاول أن 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صبر نفسه فإن الله </w:t>
      </w:r>
      <w:r w:rsidR="0010022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سي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0022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صبره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022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الله سيأخذ بيدك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022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لكن أنت ا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بدأ الطريق ولا تنهزم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10022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تقل لا أستطيع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أنت تستطيع بإذن الله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كن إنسان</w:t>
      </w:r>
      <w:r w:rsidR="00267DC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7DC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إيجابياً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67DC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((و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ْ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ي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ت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ص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 ي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ص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ره</w:t>
      </w:r>
      <w:r w:rsidR="003108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267DCA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الله))</w:t>
      </w:r>
      <w:r w:rsidR="00EC1F1F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.</w:t>
      </w:r>
    </w:p>
    <w:p w:rsidR="00DB72E3" w:rsidRDefault="00C45D76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u w:val="single"/>
          <w:rtl/>
          <w:lang w:bidi="ar-SY"/>
        </w:rPr>
        <w:t>الحديث الثاني</w:t>
      </w:r>
      <w:r w:rsidRPr="007F174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يقول رسول الله صلى الله عليه وسلم في الحديث الذي أخرجه ا</w:t>
      </w:r>
      <w:r w:rsidR="00EF1D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لطبراني وغيره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F1D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وهو حديث حسن</w:t>
      </w:r>
      <w:r w:rsidR="003108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F1D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يقول: </w:t>
      </w:r>
      <w:r w:rsidR="00EF1D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يا</w:t>
      </w:r>
      <w:r w:rsidR="00EF1D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أيها الناس</w:t>
      </w:r>
      <w:r w:rsidR="00AF61E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: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إنما العلم بالت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علم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والفقه </w:t>
      </w:r>
      <w:proofErr w:type="spellStart"/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بالت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فقه</w:t>
      </w:r>
      <w:proofErr w:type="spellEnd"/>
      <w:r w:rsidR="00DB72E3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فالإنسان لا</w:t>
      </w:r>
      <w:r w:rsidR="00DB72E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E0F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E0F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ولد عالماً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E0F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الإنسان لا</w:t>
      </w:r>
      <w:r w:rsidR="00DB72E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B72E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ولد فقيهاً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DB72E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العلم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بالت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علم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والفقه </w:t>
      </w:r>
      <w:proofErr w:type="spellStart"/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بالتفقه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 ي</w:t>
      </w:r>
      <w:r w:rsidR="00DB72E3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رد الله به خيراً يفقه في الدين)).</w:t>
      </w:r>
    </w:p>
    <w:p w:rsidR="00CD6714" w:rsidRDefault="004C79D4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u w:val="single"/>
          <w:rtl/>
          <w:lang w:bidi="ar-SY"/>
        </w:rPr>
        <w:t>الحديث الثالث</w:t>
      </w: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:</w:t>
      </w:r>
      <w:r w:rsidRPr="006261C8">
        <w:rPr>
          <w:rFonts w:ascii="Traditional Arabic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أيضا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عند الطبراني في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الكبير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وراويه سيدنا أبو الدرداء رضي الله تعالى عنه يقول: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إنما ا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لعلم بالتعلم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وإنما الحلم بالتحلم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إذا أر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دت أن تتعلم الحلم فأنت تستطيع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وإنما الحلم بالتحلم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ومن يتحرى الخير ي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عطه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الذي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بحث عن الخير ربي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عطي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الخير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انظر إلى كلمة 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يتحرى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أي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يجب أن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تبحث بشكل دائم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حري هو البحث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وم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 يتحرى الخير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يعطه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عطيه الخير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((ومن يتقِ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الش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 ي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وقه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وفي رواية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ومن يتوقى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الذي ي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تعد عن المشاكل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الذي يبتعد عن الشر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يبتعد عن مساوئ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الأخلاق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حاول أن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أخلاقه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؛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ربي سبحانه وتعا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لى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قيه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الشر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ومن يتوقى الشر يوقه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. </w:t>
      </w:r>
    </w:p>
    <w:p w:rsidR="002033D6" w:rsidRDefault="007F1741" w:rsidP="00C45D7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u w:val="single"/>
          <w:rtl/>
          <w:lang w:bidi="ar-SY"/>
        </w:rPr>
        <w:t>الحديث الرابع</w:t>
      </w:r>
      <w:r w:rsidR="00CD6714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:</w:t>
      </w:r>
      <w:r w:rsidR="00CD6714" w:rsidRPr="006261C8">
        <w:rPr>
          <w:rFonts w:ascii="Traditional Arabic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راويه أبو داود والترمذي وابن ماجه في سننهم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عن سيدنا أبي أمامة ا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لباهلي رضي الله تعالى عنه يقول: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 رسول الل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صلى الله عليه وسلم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أنا زعيم بب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يت في 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ربض الجنة لمن ترك الكذب وإن كان مازحاً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 أنا زعيم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أنا  كفيل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بيت في ربض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الجنة 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4804D9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في طرف الجنة لا بوسطها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ولا بأعلاها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يع</w:t>
      </w:r>
      <w:r w:rsidR="004804D9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ني لكن داخل 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الجنة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فيها ما</w:t>
      </w:r>
      <w:r w:rsidR="004804D9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عين رأت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ولا أذن سم</w:t>
      </w:r>
      <w:r w:rsidR="004804D9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عت ولا خطر على قلب بشر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لمن ترك نعم  المراء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يعني الجدال</w:t>
      </w:r>
      <w:r w:rsidR="00C45D76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CD6714" w:rsidRPr="006261C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ولو كان محقاً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يقو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 صلى الله عليه وسلم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وأنا زعيم ب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بيت في وسط الجنة لمن ترك الكذب وإن كان مازحاً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لا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537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يكذب المؤمن حتى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 حالة المزاح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وختام الحديث هو الشاهد مع ما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قبله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يقول عليه الصلاة والسلام: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وأنا زعيم 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ببيت في أعلى الجنة ل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 حَسّ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 خُلُقَهُ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وهناك ر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واية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ل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 حَسُن خُلُقهُ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4804D9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ولكن نحن نستشهد براوية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D146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حَسّ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D146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D146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خُل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ُقَ</w:t>
      </w:r>
      <w:r w:rsidR="00D146F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ه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فالمؤمن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ستطيع </w:t>
      </w:r>
      <w:r w:rsidR="00D146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إذاً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خلقه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يعني جاهد نفسه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 عنده طباع سيئة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 يكذب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فبدأ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راقب لسانه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يسمح لكلمة أن تخرج م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لسانه ق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بل أن ينظر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هل هي</w:t>
      </w:r>
      <w:r w:rsidR="0004090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04090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دق أو</w:t>
      </w:r>
      <w:r w:rsidR="004804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كذب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سمح لكلمة تخرج من لسانه قبل أن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نها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هل هي هذ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الكلمة صواب أم خطأ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ؤذي أحداً أو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تؤذي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أحداً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هل فيها م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بالغ</w:t>
      </w:r>
      <w:r w:rsidR="00DB715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 تودي بهذا الإنسان إلى الكذب أ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 أن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ما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قوله حق وحقيقة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الإنسان س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C494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ريع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الغضب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راق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 أفعاله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كلما أراد و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بأن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غضب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يتذكر هذه الأحاديث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ويتذكر هذه الآيات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ويتذكر أن رسو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ل الله صلى الله عليه وسلم قال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لأشج 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عبد القيس 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واسمه المنذر بن عائذ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 له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B2C35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إن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4B2C35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ف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4B2C35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يك خصلتين يحبهما الله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ما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هما يا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رسول الله؟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الحلم والأناة</w:t>
      </w:r>
      <w:r w:rsidR="00C45D76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="00CD6714" w:rsidRPr="006261C8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والغضب لا يأتيك بخير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يأتيك إل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 بالشر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 والحلم سيأتيك بكل خير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كلما أراد أن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4B2C3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كلم أحداً كلاماً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غير لائق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أو أن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قيم علاقة غير صحي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حة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تذكر الله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تذكر أعراض الناس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لا يمكن أن ي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عبث بأعراض الناس و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أن يتركه الله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 يترك عرضه دون أن يعبث أحد به</w:t>
      </w:r>
      <w:r w:rsidR="00C45D7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كلما تذكر خلقا</w:t>
      </w:r>
      <w:r w:rsidR="009A6F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سيئاً حسنه</w:t>
      </w:r>
      <w:r w:rsidR="002033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CD671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354E7" w:rsidRDefault="00CD6714" w:rsidP="00C45D76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أقول هذا القول</w:t>
      </w:r>
      <w:r w:rsidR="00C45D76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، وأ</w:t>
      </w: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ستغفر الله العظيم لي ولكم</w:t>
      </w:r>
      <w:r w:rsidR="00C45D76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،</w:t>
      </w: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 استغ</w:t>
      </w:r>
      <w:r w:rsidR="000E2BA7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فر</w:t>
      </w:r>
      <w:r w:rsidR="00C45D76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و</w:t>
      </w:r>
      <w:r w:rsidR="000E2BA7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ه يغفر لكم</w:t>
      </w:r>
      <w:r w:rsidR="00C45D76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،</w:t>
      </w:r>
      <w:r w:rsidR="000E2BA7"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 فيا فوز المستغفرين</w:t>
      </w:r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.</w:t>
      </w:r>
    </w:p>
    <w:p w:rsidR="00CD6714" w:rsidRPr="006261C8" w:rsidRDefault="00CD6714" w:rsidP="00C45D7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bookmarkStart w:id="0" w:name="_GoBack"/>
      <w:bookmarkEnd w:id="0"/>
      <w:r w:rsidRPr="006261C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 </w:t>
      </w:r>
    </w:p>
    <w:sectPr w:rsidR="00CD6714" w:rsidRPr="006261C8" w:rsidSect="007F1741">
      <w:footerReference w:type="default" r:id="rId8"/>
      <w:pgSz w:w="11906" w:h="16838"/>
      <w:pgMar w:top="851" w:right="424" w:bottom="709" w:left="426" w:header="709" w:footer="1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C4" w:rsidRDefault="006452C4" w:rsidP="00734E7B">
      <w:pPr>
        <w:spacing w:after="0" w:line="240" w:lineRule="auto"/>
      </w:pPr>
      <w:r>
        <w:separator/>
      </w:r>
    </w:p>
  </w:endnote>
  <w:endnote w:type="continuationSeparator" w:id="0">
    <w:p w:rsidR="006452C4" w:rsidRDefault="006452C4" w:rsidP="007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3535937"/>
      <w:docPartObj>
        <w:docPartGallery w:val="Page Numbers (Bottom of Page)"/>
        <w:docPartUnique/>
      </w:docPartObj>
    </w:sdtPr>
    <w:sdtEndPr/>
    <w:sdtContent>
      <w:p w:rsidR="003108F6" w:rsidRDefault="00310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4E7" w:rsidRPr="004354E7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108F6" w:rsidRDefault="00310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C4" w:rsidRDefault="006452C4" w:rsidP="00734E7B">
      <w:pPr>
        <w:spacing w:after="0" w:line="240" w:lineRule="auto"/>
      </w:pPr>
      <w:r>
        <w:separator/>
      </w:r>
    </w:p>
  </w:footnote>
  <w:footnote w:type="continuationSeparator" w:id="0">
    <w:p w:rsidR="006452C4" w:rsidRDefault="006452C4" w:rsidP="0073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56"/>
    <w:multiLevelType w:val="multilevel"/>
    <w:tmpl w:val="8A26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2"/>
    <w:rsid w:val="000014E0"/>
    <w:rsid w:val="00003380"/>
    <w:rsid w:val="00010D24"/>
    <w:rsid w:val="00012ED7"/>
    <w:rsid w:val="00015408"/>
    <w:rsid w:val="000155FD"/>
    <w:rsid w:val="00017A02"/>
    <w:rsid w:val="00017D92"/>
    <w:rsid w:val="000202A4"/>
    <w:rsid w:val="00022314"/>
    <w:rsid w:val="00022451"/>
    <w:rsid w:val="00023CB3"/>
    <w:rsid w:val="000253E2"/>
    <w:rsid w:val="00030EF2"/>
    <w:rsid w:val="00032798"/>
    <w:rsid w:val="00034DB6"/>
    <w:rsid w:val="00034FE8"/>
    <w:rsid w:val="00035009"/>
    <w:rsid w:val="00035758"/>
    <w:rsid w:val="000360C5"/>
    <w:rsid w:val="000372B4"/>
    <w:rsid w:val="00040908"/>
    <w:rsid w:val="00042AB5"/>
    <w:rsid w:val="00042E5E"/>
    <w:rsid w:val="000430DD"/>
    <w:rsid w:val="00047B62"/>
    <w:rsid w:val="00047C66"/>
    <w:rsid w:val="00050AD5"/>
    <w:rsid w:val="00051F3F"/>
    <w:rsid w:val="000557D1"/>
    <w:rsid w:val="000615CB"/>
    <w:rsid w:val="0006183D"/>
    <w:rsid w:val="00065D4B"/>
    <w:rsid w:val="000665AF"/>
    <w:rsid w:val="000676D3"/>
    <w:rsid w:val="00067E01"/>
    <w:rsid w:val="00070684"/>
    <w:rsid w:val="0007149E"/>
    <w:rsid w:val="00071FAD"/>
    <w:rsid w:val="00072BD5"/>
    <w:rsid w:val="000750AC"/>
    <w:rsid w:val="00076DD6"/>
    <w:rsid w:val="00077100"/>
    <w:rsid w:val="00080E42"/>
    <w:rsid w:val="00081E14"/>
    <w:rsid w:val="00083285"/>
    <w:rsid w:val="00084D61"/>
    <w:rsid w:val="00085AA7"/>
    <w:rsid w:val="00087386"/>
    <w:rsid w:val="00094E13"/>
    <w:rsid w:val="000951FE"/>
    <w:rsid w:val="00095330"/>
    <w:rsid w:val="0009645B"/>
    <w:rsid w:val="00097922"/>
    <w:rsid w:val="00097DDE"/>
    <w:rsid w:val="000A09E5"/>
    <w:rsid w:val="000B2757"/>
    <w:rsid w:val="000C2AA0"/>
    <w:rsid w:val="000C4590"/>
    <w:rsid w:val="000D1931"/>
    <w:rsid w:val="000D1FE7"/>
    <w:rsid w:val="000D295A"/>
    <w:rsid w:val="000D3A2B"/>
    <w:rsid w:val="000D582E"/>
    <w:rsid w:val="000E2BA7"/>
    <w:rsid w:val="000E373A"/>
    <w:rsid w:val="000E5402"/>
    <w:rsid w:val="000E66AF"/>
    <w:rsid w:val="000E721F"/>
    <w:rsid w:val="000E7374"/>
    <w:rsid w:val="000F0BA2"/>
    <w:rsid w:val="000F2A59"/>
    <w:rsid w:val="000F30B2"/>
    <w:rsid w:val="000F3F22"/>
    <w:rsid w:val="000F40A6"/>
    <w:rsid w:val="000F5C8E"/>
    <w:rsid w:val="000F7239"/>
    <w:rsid w:val="0010022A"/>
    <w:rsid w:val="00103931"/>
    <w:rsid w:val="001040CA"/>
    <w:rsid w:val="00120D55"/>
    <w:rsid w:val="00121DF3"/>
    <w:rsid w:val="00124DE3"/>
    <w:rsid w:val="00124F4B"/>
    <w:rsid w:val="00125365"/>
    <w:rsid w:val="00125620"/>
    <w:rsid w:val="001275B7"/>
    <w:rsid w:val="00127C2F"/>
    <w:rsid w:val="001332E0"/>
    <w:rsid w:val="00134F2B"/>
    <w:rsid w:val="0013703F"/>
    <w:rsid w:val="001437BF"/>
    <w:rsid w:val="00144102"/>
    <w:rsid w:val="0014443A"/>
    <w:rsid w:val="00144DD7"/>
    <w:rsid w:val="0014577B"/>
    <w:rsid w:val="0015084C"/>
    <w:rsid w:val="001534CA"/>
    <w:rsid w:val="00160192"/>
    <w:rsid w:val="00160A88"/>
    <w:rsid w:val="00163B78"/>
    <w:rsid w:val="00163DEC"/>
    <w:rsid w:val="00164B22"/>
    <w:rsid w:val="00164EA1"/>
    <w:rsid w:val="00165CF1"/>
    <w:rsid w:val="00167D71"/>
    <w:rsid w:val="00172670"/>
    <w:rsid w:val="00173798"/>
    <w:rsid w:val="00173B1C"/>
    <w:rsid w:val="0017559A"/>
    <w:rsid w:val="00175B89"/>
    <w:rsid w:val="00175C00"/>
    <w:rsid w:val="0017666B"/>
    <w:rsid w:val="00176EC1"/>
    <w:rsid w:val="001834A1"/>
    <w:rsid w:val="00183934"/>
    <w:rsid w:val="00191048"/>
    <w:rsid w:val="00195ED8"/>
    <w:rsid w:val="00197C14"/>
    <w:rsid w:val="001A0994"/>
    <w:rsid w:val="001A17D3"/>
    <w:rsid w:val="001B0A23"/>
    <w:rsid w:val="001B441A"/>
    <w:rsid w:val="001C1C30"/>
    <w:rsid w:val="001C27A9"/>
    <w:rsid w:val="001D26A1"/>
    <w:rsid w:val="001D27CE"/>
    <w:rsid w:val="001D3D20"/>
    <w:rsid w:val="001D6EE4"/>
    <w:rsid w:val="001E030E"/>
    <w:rsid w:val="001E0F06"/>
    <w:rsid w:val="001E35F0"/>
    <w:rsid w:val="001E4665"/>
    <w:rsid w:val="001E68A3"/>
    <w:rsid w:val="001E71BC"/>
    <w:rsid w:val="001E74F3"/>
    <w:rsid w:val="001F4BC4"/>
    <w:rsid w:val="00201D32"/>
    <w:rsid w:val="002033D6"/>
    <w:rsid w:val="00206B22"/>
    <w:rsid w:val="00206F0D"/>
    <w:rsid w:val="00210B8E"/>
    <w:rsid w:val="002111E3"/>
    <w:rsid w:val="0021232D"/>
    <w:rsid w:val="00226DA7"/>
    <w:rsid w:val="00230D0E"/>
    <w:rsid w:val="00231E3C"/>
    <w:rsid w:val="002335F8"/>
    <w:rsid w:val="00234625"/>
    <w:rsid w:val="00236928"/>
    <w:rsid w:val="00240FEA"/>
    <w:rsid w:val="0024162B"/>
    <w:rsid w:val="002421CE"/>
    <w:rsid w:val="002469FA"/>
    <w:rsid w:val="00247D76"/>
    <w:rsid w:val="00250548"/>
    <w:rsid w:val="00251374"/>
    <w:rsid w:val="00254276"/>
    <w:rsid w:val="00254D4E"/>
    <w:rsid w:val="00256313"/>
    <w:rsid w:val="0026627E"/>
    <w:rsid w:val="00266362"/>
    <w:rsid w:val="00267672"/>
    <w:rsid w:val="00267DCA"/>
    <w:rsid w:val="00271E91"/>
    <w:rsid w:val="00280491"/>
    <w:rsid w:val="00280513"/>
    <w:rsid w:val="00293786"/>
    <w:rsid w:val="0029453E"/>
    <w:rsid w:val="00295F17"/>
    <w:rsid w:val="00296168"/>
    <w:rsid w:val="002A4094"/>
    <w:rsid w:val="002A4C97"/>
    <w:rsid w:val="002A64B0"/>
    <w:rsid w:val="002A703F"/>
    <w:rsid w:val="002B0D6B"/>
    <w:rsid w:val="002B2583"/>
    <w:rsid w:val="002B27A3"/>
    <w:rsid w:val="002B384E"/>
    <w:rsid w:val="002B5D3D"/>
    <w:rsid w:val="002B7CE0"/>
    <w:rsid w:val="002C0E40"/>
    <w:rsid w:val="002C4809"/>
    <w:rsid w:val="002C5E49"/>
    <w:rsid w:val="002C66AA"/>
    <w:rsid w:val="002C6ABA"/>
    <w:rsid w:val="002D24C4"/>
    <w:rsid w:val="002D2573"/>
    <w:rsid w:val="002D38BC"/>
    <w:rsid w:val="002D40AC"/>
    <w:rsid w:val="002D46B8"/>
    <w:rsid w:val="002D724E"/>
    <w:rsid w:val="002D7469"/>
    <w:rsid w:val="002E081E"/>
    <w:rsid w:val="002E117D"/>
    <w:rsid w:val="002E2F23"/>
    <w:rsid w:val="002E337C"/>
    <w:rsid w:val="002E579C"/>
    <w:rsid w:val="002E6111"/>
    <w:rsid w:val="002E699E"/>
    <w:rsid w:val="002F302B"/>
    <w:rsid w:val="002F37CC"/>
    <w:rsid w:val="002F4115"/>
    <w:rsid w:val="002F6BD5"/>
    <w:rsid w:val="00300697"/>
    <w:rsid w:val="003006CB"/>
    <w:rsid w:val="003020E7"/>
    <w:rsid w:val="00302D28"/>
    <w:rsid w:val="00302E1B"/>
    <w:rsid w:val="00303295"/>
    <w:rsid w:val="00303A95"/>
    <w:rsid w:val="003045B9"/>
    <w:rsid w:val="00304DE0"/>
    <w:rsid w:val="00306CDA"/>
    <w:rsid w:val="003108F6"/>
    <w:rsid w:val="00310C47"/>
    <w:rsid w:val="00315B6E"/>
    <w:rsid w:val="00316AD7"/>
    <w:rsid w:val="00321B53"/>
    <w:rsid w:val="00322EBD"/>
    <w:rsid w:val="00324952"/>
    <w:rsid w:val="00325D5D"/>
    <w:rsid w:val="003328BB"/>
    <w:rsid w:val="00334B23"/>
    <w:rsid w:val="003354C3"/>
    <w:rsid w:val="0034446C"/>
    <w:rsid w:val="00345533"/>
    <w:rsid w:val="0035373A"/>
    <w:rsid w:val="00354203"/>
    <w:rsid w:val="00357DAC"/>
    <w:rsid w:val="003603D2"/>
    <w:rsid w:val="0036062E"/>
    <w:rsid w:val="00360A7C"/>
    <w:rsid w:val="003613F4"/>
    <w:rsid w:val="003624E1"/>
    <w:rsid w:val="00366061"/>
    <w:rsid w:val="00367D40"/>
    <w:rsid w:val="00367DD2"/>
    <w:rsid w:val="0037186F"/>
    <w:rsid w:val="00371F1E"/>
    <w:rsid w:val="00373101"/>
    <w:rsid w:val="003732CE"/>
    <w:rsid w:val="00374727"/>
    <w:rsid w:val="00375CF1"/>
    <w:rsid w:val="003840AF"/>
    <w:rsid w:val="0038441A"/>
    <w:rsid w:val="00384D85"/>
    <w:rsid w:val="0038701F"/>
    <w:rsid w:val="0039370F"/>
    <w:rsid w:val="00394ED8"/>
    <w:rsid w:val="003951F8"/>
    <w:rsid w:val="0039777F"/>
    <w:rsid w:val="003A1187"/>
    <w:rsid w:val="003A1F61"/>
    <w:rsid w:val="003A212F"/>
    <w:rsid w:val="003A2CC8"/>
    <w:rsid w:val="003A5C48"/>
    <w:rsid w:val="003B0547"/>
    <w:rsid w:val="003B5434"/>
    <w:rsid w:val="003B63B0"/>
    <w:rsid w:val="003B7072"/>
    <w:rsid w:val="003B7D3A"/>
    <w:rsid w:val="003C0257"/>
    <w:rsid w:val="003C3D3E"/>
    <w:rsid w:val="003C58EE"/>
    <w:rsid w:val="003C6DD5"/>
    <w:rsid w:val="003D04B9"/>
    <w:rsid w:val="003D5633"/>
    <w:rsid w:val="003D6F33"/>
    <w:rsid w:val="003D7C36"/>
    <w:rsid w:val="003D7E5F"/>
    <w:rsid w:val="003D7F04"/>
    <w:rsid w:val="003E0A1C"/>
    <w:rsid w:val="003E4A82"/>
    <w:rsid w:val="003E6D13"/>
    <w:rsid w:val="003E7091"/>
    <w:rsid w:val="003F43E4"/>
    <w:rsid w:val="003F48C2"/>
    <w:rsid w:val="003F6F64"/>
    <w:rsid w:val="0040650B"/>
    <w:rsid w:val="0041057D"/>
    <w:rsid w:val="004110FB"/>
    <w:rsid w:val="00415BB3"/>
    <w:rsid w:val="00416916"/>
    <w:rsid w:val="00420344"/>
    <w:rsid w:val="00421BCE"/>
    <w:rsid w:val="004222FA"/>
    <w:rsid w:val="00423458"/>
    <w:rsid w:val="00423964"/>
    <w:rsid w:val="0042565B"/>
    <w:rsid w:val="004258C3"/>
    <w:rsid w:val="00425C1C"/>
    <w:rsid w:val="004260AF"/>
    <w:rsid w:val="004354E7"/>
    <w:rsid w:val="00435516"/>
    <w:rsid w:val="00443177"/>
    <w:rsid w:val="00444552"/>
    <w:rsid w:val="00446B14"/>
    <w:rsid w:val="00446EB0"/>
    <w:rsid w:val="00447278"/>
    <w:rsid w:val="0045160B"/>
    <w:rsid w:val="004525FD"/>
    <w:rsid w:val="00453280"/>
    <w:rsid w:val="00456E66"/>
    <w:rsid w:val="00460312"/>
    <w:rsid w:val="00460C88"/>
    <w:rsid w:val="00461258"/>
    <w:rsid w:val="00462BB1"/>
    <w:rsid w:val="00464BAF"/>
    <w:rsid w:val="004668FF"/>
    <w:rsid w:val="00466C4B"/>
    <w:rsid w:val="00467701"/>
    <w:rsid w:val="00471605"/>
    <w:rsid w:val="00471975"/>
    <w:rsid w:val="00474D93"/>
    <w:rsid w:val="004804D9"/>
    <w:rsid w:val="004822A2"/>
    <w:rsid w:val="004850D3"/>
    <w:rsid w:val="004857BF"/>
    <w:rsid w:val="00485B8F"/>
    <w:rsid w:val="004908FF"/>
    <w:rsid w:val="004914B4"/>
    <w:rsid w:val="00491521"/>
    <w:rsid w:val="0049307A"/>
    <w:rsid w:val="00493150"/>
    <w:rsid w:val="00493FFF"/>
    <w:rsid w:val="004942F5"/>
    <w:rsid w:val="00494885"/>
    <w:rsid w:val="004957C2"/>
    <w:rsid w:val="00497746"/>
    <w:rsid w:val="004A3CFB"/>
    <w:rsid w:val="004B2C35"/>
    <w:rsid w:val="004B699F"/>
    <w:rsid w:val="004C083B"/>
    <w:rsid w:val="004C2479"/>
    <w:rsid w:val="004C3655"/>
    <w:rsid w:val="004C5198"/>
    <w:rsid w:val="004C79D4"/>
    <w:rsid w:val="004D174A"/>
    <w:rsid w:val="004D186B"/>
    <w:rsid w:val="004D5343"/>
    <w:rsid w:val="004E3EA3"/>
    <w:rsid w:val="004E54A1"/>
    <w:rsid w:val="004E7ECC"/>
    <w:rsid w:val="004F082B"/>
    <w:rsid w:val="004F299C"/>
    <w:rsid w:val="004F69A7"/>
    <w:rsid w:val="005033A8"/>
    <w:rsid w:val="00504546"/>
    <w:rsid w:val="00507B38"/>
    <w:rsid w:val="00516085"/>
    <w:rsid w:val="00522079"/>
    <w:rsid w:val="00522BC7"/>
    <w:rsid w:val="00523BE5"/>
    <w:rsid w:val="00526320"/>
    <w:rsid w:val="0053286B"/>
    <w:rsid w:val="0053650B"/>
    <w:rsid w:val="005402CF"/>
    <w:rsid w:val="00542382"/>
    <w:rsid w:val="005449BB"/>
    <w:rsid w:val="00551838"/>
    <w:rsid w:val="00552D7C"/>
    <w:rsid w:val="0055437C"/>
    <w:rsid w:val="00555082"/>
    <w:rsid w:val="00560897"/>
    <w:rsid w:val="005612C9"/>
    <w:rsid w:val="005621D5"/>
    <w:rsid w:val="005642EE"/>
    <w:rsid w:val="00565E2C"/>
    <w:rsid w:val="00566EC1"/>
    <w:rsid w:val="00567267"/>
    <w:rsid w:val="00571771"/>
    <w:rsid w:val="00572CCF"/>
    <w:rsid w:val="005830D9"/>
    <w:rsid w:val="005835A7"/>
    <w:rsid w:val="0058625B"/>
    <w:rsid w:val="00591C1A"/>
    <w:rsid w:val="005921CB"/>
    <w:rsid w:val="005A0F2D"/>
    <w:rsid w:val="005A407B"/>
    <w:rsid w:val="005A47D8"/>
    <w:rsid w:val="005A4B24"/>
    <w:rsid w:val="005A6D4C"/>
    <w:rsid w:val="005B4691"/>
    <w:rsid w:val="005B4BF9"/>
    <w:rsid w:val="005B5A7C"/>
    <w:rsid w:val="005C2D5D"/>
    <w:rsid w:val="005C3ED1"/>
    <w:rsid w:val="005C3F8F"/>
    <w:rsid w:val="005C40CA"/>
    <w:rsid w:val="005C5B20"/>
    <w:rsid w:val="005C5C4C"/>
    <w:rsid w:val="005D4DDA"/>
    <w:rsid w:val="005D67F7"/>
    <w:rsid w:val="005E4888"/>
    <w:rsid w:val="005E6E52"/>
    <w:rsid w:val="005F04F2"/>
    <w:rsid w:val="005F0FC8"/>
    <w:rsid w:val="005F16E9"/>
    <w:rsid w:val="00600F6D"/>
    <w:rsid w:val="00601D66"/>
    <w:rsid w:val="00605367"/>
    <w:rsid w:val="006063D0"/>
    <w:rsid w:val="00606E01"/>
    <w:rsid w:val="0060779F"/>
    <w:rsid w:val="00610600"/>
    <w:rsid w:val="00610992"/>
    <w:rsid w:val="00610E65"/>
    <w:rsid w:val="00611690"/>
    <w:rsid w:val="006119F8"/>
    <w:rsid w:val="006125E8"/>
    <w:rsid w:val="00612845"/>
    <w:rsid w:val="006146EC"/>
    <w:rsid w:val="006166F0"/>
    <w:rsid w:val="00616B8A"/>
    <w:rsid w:val="00617402"/>
    <w:rsid w:val="00623C31"/>
    <w:rsid w:val="0062577A"/>
    <w:rsid w:val="006261C8"/>
    <w:rsid w:val="00626652"/>
    <w:rsid w:val="00630404"/>
    <w:rsid w:val="00630C27"/>
    <w:rsid w:val="00630E7C"/>
    <w:rsid w:val="00636245"/>
    <w:rsid w:val="00636A01"/>
    <w:rsid w:val="00641F6A"/>
    <w:rsid w:val="00644B17"/>
    <w:rsid w:val="006452C4"/>
    <w:rsid w:val="0064724A"/>
    <w:rsid w:val="00647D0B"/>
    <w:rsid w:val="006513D1"/>
    <w:rsid w:val="006518DF"/>
    <w:rsid w:val="006531F6"/>
    <w:rsid w:val="00657B28"/>
    <w:rsid w:val="006609A3"/>
    <w:rsid w:val="00667263"/>
    <w:rsid w:val="00667C37"/>
    <w:rsid w:val="00671663"/>
    <w:rsid w:val="006719AF"/>
    <w:rsid w:val="0067406B"/>
    <w:rsid w:val="00676BFE"/>
    <w:rsid w:val="00681A20"/>
    <w:rsid w:val="00681BD3"/>
    <w:rsid w:val="0068207B"/>
    <w:rsid w:val="00682DB5"/>
    <w:rsid w:val="006832A0"/>
    <w:rsid w:val="00683338"/>
    <w:rsid w:val="006849CF"/>
    <w:rsid w:val="00686029"/>
    <w:rsid w:val="00691DE0"/>
    <w:rsid w:val="00693859"/>
    <w:rsid w:val="0069487A"/>
    <w:rsid w:val="006A0399"/>
    <w:rsid w:val="006A0EB8"/>
    <w:rsid w:val="006A12EE"/>
    <w:rsid w:val="006A281F"/>
    <w:rsid w:val="006A38C7"/>
    <w:rsid w:val="006A4328"/>
    <w:rsid w:val="006A615D"/>
    <w:rsid w:val="006A7B7B"/>
    <w:rsid w:val="006B2510"/>
    <w:rsid w:val="006B470B"/>
    <w:rsid w:val="006B52A3"/>
    <w:rsid w:val="006B5852"/>
    <w:rsid w:val="006B6062"/>
    <w:rsid w:val="006B6DEF"/>
    <w:rsid w:val="006B759B"/>
    <w:rsid w:val="006B793E"/>
    <w:rsid w:val="006C054F"/>
    <w:rsid w:val="006C380B"/>
    <w:rsid w:val="006D2011"/>
    <w:rsid w:val="006D37D4"/>
    <w:rsid w:val="006D4ADC"/>
    <w:rsid w:val="006D4B75"/>
    <w:rsid w:val="006D64EF"/>
    <w:rsid w:val="006D666D"/>
    <w:rsid w:val="006E0C5C"/>
    <w:rsid w:val="006E5342"/>
    <w:rsid w:val="006E63D3"/>
    <w:rsid w:val="006F07F5"/>
    <w:rsid w:val="006F0B4C"/>
    <w:rsid w:val="006F4BDA"/>
    <w:rsid w:val="0070059E"/>
    <w:rsid w:val="007007D6"/>
    <w:rsid w:val="00702D0E"/>
    <w:rsid w:val="00702D9E"/>
    <w:rsid w:val="007040F1"/>
    <w:rsid w:val="007045DD"/>
    <w:rsid w:val="0070504C"/>
    <w:rsid w:val="00705E6D"/>
    <w:rsid w:val="007107F4"/>
    <w:rsid w:val="007135B8"/>
    <w:rsid w:val="00715C69"/>
    <w:rsid w:val="007169A9"/>
    <w:rsid w:val="00720EB5"/>
    <w:rsid w:val="0072101F"/>
    <w:rsid w:val="00723BE9"/>
    <w:rsid w:val="007258D5"/>
    <w:rsid w:val="00732853"/>
    <w:rsid w:val="007331D5"/>
    <w:rsid w:val="00733466"/>
    <w:rsid w:val="00733E13"/>
    <w:rsid w:val="007342D9"/>
    <w:rsid w:val="00734E7B"/>
    <w:rsid w:val="00737667"/>
    <w:rsid w:val="0074073F"/>
    <w:rsid w:val="0074110B"/>
    <w:rsid w:val="007426B5"/>
    <w:rsid w:val="00743B54"/>
    <w:rsid w:val="00744AEB"/>
    <w:rsid w:val="00744C1C"/>
    <w:rsid w:val="00746C8C"/>
    <w:rsid w:val="00747A8F"/>
    <w:rsid w:val="00754816"/>
    <w:rsid w:val="00755786"/>
    <w:rsid w:val="007563F3"/>
    <w:rsid w:val="007573EC"/>
    <w:rsid w:val="00757F9A"/>
    <w:rsid w:val="00760FE7"/>
    <w:rsid w:val="007611FF"/>
    <w:rsid w:val="007612BB"/>
    <w:rsid w:val="00766BC2"/>
    <w:rsid w:val="00766D81"/>
    <w:rsid w:val="00767896"/>
    <w:rsid w:val="00767FC2"/>
    <w:rsid w:val="00770FA6"/>
    <w:rsid w:val="00777DDF"/>
    <w:rsid w:val="00782725"/>
    <w:rsid w:val="007831A0"/>
    <w:rsid w:val="0078412D"/>
    <w:rsid w:val="007843E4"/>
    <w:rsid w:val="0078657E"/>
    <w:rsid w:val="00791468"/>
    <w:rsid w:val="007925D3"/>
    <w:rsid w:val="00792C02"/>
    <w:rsid w:val="00796006"/>
    <w:rsid w:val="007A38D6"/>
    <w:rsid w:val="007A56D1"/>
    <w:rsid w:val="007B0E34"/>
    <w:rsid w:val="007B2429"/>
    <w:rsid w:val="007B455C"/>
    <w:rsid w:val="007B6DB9"/>
    <w:rsid w:val="007C212C"/>
    <w:rsid w:val="007C6D8B"/>
    <w:rsid w:val="007D010E"/>
    <w:rsid w:val="007D0CCE"/>
    <w:rsid w:val="007D1E08"/>
    <w:rsid w:val="007D30DB"/>
    <w:rsid w:val="007D3660"/>
    <w:rsid w:val="007D613E"/>
    <w:rsid w:val="007D76DC"/>
    <w:rsid w:val="007E081F"/>
    <w:rsid w:val="007E3861"/>
    <w:rsid w:val="007E6196"/>
    <w:rsid w:val="007E6487"/>
    <w:rsid w:val="007F0D73"/>
    <w:rsid w:val="007F1741"/>
    <w:rsid w:val="007F409E"/>
    <w:rsid w:val="007F40C9"/>
    <w:rsid w:val="007F5134"/>
    <w:rsid w:val="007F65C9"/>
    <w:rsid w:val="007F6A9D"/>
    <w:rsid w:val="007F76C1"/>
    <w:rsid w:val="007F7A55"/>
    <w:rsid w:val="00800A22"/>
    <w:rsid w:val="00800DC8"/>
    <w:rsid w:val="00801187"/>
    <w:rsid w:val="00802460"/>
    <w:rsid w:val="008033EE"/>
    <w:rsid w:val="00803875"/>
    <w:rsid w:val="008061EF"/>
    <w:rsid w:val="00807532"/>
    <w:rsid w:val="008101A2"/>
    <w:rsid w:val="00811384"/>
    <w:rsid w:val="00813933"/>
    <w:rsid w:val="00817A85"/>
    <w:rsid w:val="00817E45"/>
    <w:rsid w:val="008202A9"/>
    <w:rsid w:val="00824E5A"/>
    <w:rsid w:val="008273AA"/>
    <w:rsid w:val="00830ED0"/>
    <w:rsid w:val="0083781D"/>
    <w:rsid w:val="00844D2E"/>
    <w:rsid w:val="00846ECA"/>
    <w:rsid w:val="00851353"/>
    <w:rsid w:val="008516C7"/>
    <w:rsid w:val="00854D3A"/>
    <w:rsid w:val="00856561"/>
    <w:rsid w:val="008572FA"/>
    <w:rsid w:val="00862AB6"/>
    <w:rsid w:val="00862ACA"/>
    <w:rsid w:val="00864EAD"/>
    <w:rsid w:val="0086532D"/>
    <w:rsid w:val="00870E34"/>
    <w:rsid w:val="00871100"/>
    <w:rsid w:val="00871578"/>
    <w:rsid w:val="00871B9E"/>
    <w:rsid w:val="00872719"/>
    <w:rsid w:val="008757AA"/>
    <w:rsid w:val="00876D1A"/>
    <w:rsid w:val="00880954"/>
    <w:rsid w:val="008858DE"/>
    <w:rsid w:val="00886376"/>
    <w:rsid w:val="008951BC"/>
    <w:rsid w:val="0089616A"/>
    <w:rsid w:val="008973CE"/>
    <w:rsid w:val="00897A7C"/>
    <w:rsid w:val="008A0C21"/>
    <w:rsid w:val="008A38AB"/>
    <w:rsid w:val="008A3EB8"/>
    <w:rsid w:val="008A4A37"/>
    <w:rsid w:val="008A4DEF"/>
    <w:rsid w:val="008B4054"/>
    <w:rsid w:val="008B5ED5"/>
    <w:rsid w:val="008B7453"/>
    <w:rsid w:val="008B7F3B"/>
    <w:rsid w:val="008C271A"/>
    <w:rsid w:val="008C3DA8"/>
    <w:rsid w:val="008C6D2E"/>
    <w:rsid w:val="008C7849"/>
    <w:rsid w:val="008D0836"/>
    <w:rsid w:val="008D0CC7"/>
    <w:rsid w:val="008D210E"/>
    <w:rsid w:val="008D23EB"/>
    <w:rsid w:val="008D531C"/>
    <w:rsid w:val="008D6806"/>
    <w:rsid w:val="008D6F85"/>
    <w:rsid w:val="008E16B9"/>
    <w:rsid w:val="008E25DD"/>
    <w:rsid w:val="008E2750"/>
    <w:rsid w:val="008E2E77"/>
    <w:rsid w:val="008E70DC"/>
    <w:rsid w:val="008E7731"/>
    <w:rsid w:val="008F25AD"/>
    <w:rsid w:val="008F288D"/>
    <w:rsid w:val="008F3271"/>
    <w:rsid w:val="008F4ACC"/>
    <w:rsid w:val="008F5735"/>
    <w:rsid w:val="008F7E5E"/>
    <w:rsid w:val="00903E17"/>
    <w:rsid w:val="00904210"/>
    <w:rsid w:val="009127DB"/>
    <w:rsid w:val="00912EBE"/>
    <w:rsid w:val="00916D10"/>
    <w:rsid w:val="00920C37"/>
    <w:rsid w:val="00922CDA"/>
    <w:rsid w:val="00924155"/>
    <w:rsid w:val="00924BD8"/>
    <w:rsid w:val="0092687C"/>
    <w:rsid w:val="00926F78"/>
    <w:rsid w:val="00930166"/>
    <w:rsid w:val="00930756"/>
    <w:rsid w:val="00931214"/>
    <w:rsid w:val="00932055"/>
    <w:rsid w:val="009343DB"/>
    <w:rsid w:val="0093598E"/>
    <w:rsid w:val="00935EB2"/>
    <w:rsid w:val="00942832"/>
    <w:rsid w:val="00944236"/>
    <w:rsid w:val="009466B4"/>
    <w:rsid w:val="00946D30"/>
    <w:rsid w:val="009474FB"/>
    <w:rsid w:val="0094780E"/>
    <w:rsid w:val="00947B0A"/>
    <w:rsid w:val="00955163"/>
    <w:rsid w:val="0095550F"/>
    <w:rsid w:val="00955741"/>
    <w:rsid w:val="00955F51"/>
    <w:rsid w:val="0095704F"/>
    <w:rsid w:val="00957677"/>
    <w:rsid w:val="009601AC"/>
    <w:rsid w:val="00960B57"/>
    <w:rsid w:val="00960C89"/>
    <w:rsid w:val="009644A6"/>
    <w:rsid w:val="00965F2C"/>
    <w:rsid w:val="0096648E"/>
    <w:rsid w:val="00970305"/>
    <w:rsid w:val="00973181"/>
    <w:rsid w:val="009751CA"/>
    <w:rsid w:val="00975DFB"/>
    <w:rsid w:val="009779E2"/>
    <w:rsid w:val="00980A62"/>
    <w:rsid w:val="009818B7"/>
    <w:rsid w:val="00982A6D"/>
    <w:rsid w:val="00986737"/>
    <w:rsid w:val="00990993"/>
    <w:rsid w:val="00990B28"/>
    <w:rsid w:val="00990EC8"/>
    <w:rsid w:val="0099195D"/>
    <w:rsid w:val="00995D6B"/>
    <w:rsid w:val="00997E6C"/>
    <w:rsid w:val="009A01F5"/>
    <w:rsid w:val="009A3548"/>
    <w:rsid w:val="009A5652"/>
    <w:rsid w:val="009A67BC"/>
    <w:rsid w:val="009A6FC4"/>
    <w:rsid w:val="009B2F8C"/>
    <w:rsid w:val="009B393A"/>
    <w:rsid w:val="009B49E0"/>
    <w:rsid w:val="009B775B"/>
    <w:rsid w:val="009C16F3"/>
    <w:rsid w:val="009C4D07"/>
    <w:rsid w:val="009C6923"/>
    <w:rsid w:val="009D0E4A"/>
    <w:rsid w:val="009D4F3A"/>
    <w:rsid w:val="009D5501"/>
    <w:rsid w:val="009D7E6F"/>
    <w:rsid w:val="009E019A"/>
    <w:rsid w:val="009E061A"/>
    <w:rsid w:val="009E1A44"/>
    <w:rsid w:val="009E1AB3"/>
    <w:rsid w:val="009E2479"/>
    <w:rsid w:val="009E4398"/>
    <w:rsid w:val="009E5319"/>
    <w:rsid w:val="009E7AE8"/>
    <w:rsid w:val="009E7D89"/>
    <w:rsid w:val="009F230B"/>
    <w:rsid w:val="009F3CEB"/>
    <w:rsid w:val="00A03C0E"/>
    <w:rsid w:val="00A04598"/>
    <w:rsid w:val="00A04D8B"/>
    <w:rsid w:val="00A138D3"/>
    <w:rsid w:val="00A150F9"/>
    <w:rsid w:val="00A15C11"/>
    <w:rsid w:val="00A177A3"/>
    <w:rsid w:val="00A22D99"/>
    <w:rsid w:val="00A24144"/>
    <w:rsid w:val="00A260F9"/>
    <w:rsid w:val="00A26B78"/>
    <w:rsid w:val="00A27023"/>
    <w:rsid w:val="00A346F5"/>
    <w:rsid w:val="00A405FC"/>
    <w:rsid w:val="00A40FCA"/>
    <w:rsid w:val="00A41696"/>
    <w:rsid w:val="00A52C96"/>
    <w:rsid w:val="00A54E12"/>
    <w:rsid w:val="00A55848"/>
    <w:rsid w:val="00A617FB"/>
    <w:rsid w:val="00A62568"/>
    <w:rsid w:val="00A63ABC"/>
    <w:rsid w:val="00A704BA"/>
    <w:rsid w:val="00A72B38"/>
    <w:rsid w:val="00A76EF1"/>
    <w:rsid w:val="00A81ECA"/>
    <w:rsid w:val="00A82E19"/>
    <w:rsid w:val="00A82ED5"/>
    <w:rsid w:val="00A85754"/>
    <w:rsid w:val="00A86CC6"/>
    <w:rsid w:val="00A904CE"/>
    <w:rsid w:val="00A9445A"/>
    <w:rsid w:val="00A94528"/>
    <w:rsid w:val="00A94732"/>
    <w:rsid w:val="00AA2862"/>
    <w:rsid w:val="00AA2A52"/>
    <w:rsid w:val="00AA4211"/>
    <w:rsid w:val="00AA46C4"/>
    <w:rsid w:val="00AA4778"/>
    <w:rsid w:val="00AA6652"/>
    <w:rsid w:val="00AB176C"/>
    <w:rsid w:val="00AB4341"/>
    <w:rsid w:val="00AB69C3"/>
    <w:rsid w:val="00AB77C7"/>
    <w:rsid w:val="00AC0448"/>
    <w:rsid w:val="00AC61E2"/>
    <w:rsid w:val="00AC73FE"/>
    <w:rsid w:val="00AC7D38"/>
    <w:rsid w:val="00AD05AB"/>
    <w:rsid w:val="00AD133E"/>
    <w:rsid w:val="00AD21A5"/>
    <w:rsid w:val="00AD25BC"/>
    <w:rsid w:val="00AD3558"/>
    <w:rsid w:val="00AD52CA"/>
    <w:rsid w:val="00AD6978"/>
    <w:rsid w:val="00AE029D"/>
    <w:rsid w:val="00AE63A2"/>
    <w:rsid w:val="00AF0E7D"/>
    <w:rsid w:val="00AF3820"/>
    <w:rsid w:val="00AF61E6"/>
    <w:rsid w:val="00AF682F"/>
    <w:rsid w:val="00AF772C"/>
    <w:rsid w:val="00B00F67"/>
    <w:rsid w:val="00B02757"/>
    <w:rsid w:val="00B02CB9"/>
    <w:rsid w:val="00B03741"/>
    <w:rsid w:val="00B0453F"/>
    <w:rsid w:val="00B056B4"/>
    <w:rsid w:val="00B06726"/>
    <w:rsid w:val="00B071A1"/>
    <w:rsid w:val="00B1073E"/>
    <w:rsid w:val="00B107E8"/>
    <w:rsid w:val="00B11335"/>
    <w:rsid w:val="00B12610"/>
    <w:rsid w:val="00B13DE5"/>
    <w:rsid w:val="00B15475"/>
    <w:rsid w:val="00B21C06"/>
    <w:rsid w:val="00B2329E"/>
    <w:rsid w:val="00B25C11"/>
    <w:rsid w:val="00B2630E"/>
    <w:rsid w:val="00B2733C"/>
    <w:rsid w:val="00B27528"/>
    <w:rsid w:val="00B3171E"/>
    <w:rsid w:val="00B31851"/>
    <w:rsid w:val="00B346E6"/>
    <w:rsid w:val="00B350A4"/>
    <w:rsid w:val="00B36E25"/>
    <w:rsid w:val="00B41A7B"/>
    <w:rsid w:val="00B44232"/>
    <w:rsid w:val="00B4790A"/>
    <w:rsid w:val="00B51DE8"/>
    <w:rsid w:val="00B52530"/>
    <w:rsid w:val="00B53E20"/>
    <w:rsid w:val="00B606FC"/>
    <w:rsid w:val="00B61369"/>
    <w:rsid w:val="00B6365C"/>
    <w:rsid w:val="00B6715D"/>
    <w:rsid w:val="00B676C0"/>
    <w:rsid w:val="00B70D52"/>
    <w:rsid w:val="00B70DCB"/>
    <w:rsid w:val="00B726EF"/>
    <w:rsid w:val="00B7592C"/>
    <w:rsid w:val="00B75F49"/>
    <w:rsid w:val="00B77565"/>
    <w:rsid w:val="00B775AC"/>
    <w:rsid w:val="00B77AD4"/>
    <w:rsid w:val="00B82D2A"/>
    <w:rsid w:val="00B87850"/>
    <w:rsid w:val="00B93A7C"/>
    <w:rsid w:val="00B95EC3"/>
    <w:rsid w:val="00BA2DF7"/>
    <w:rsid w:val="00BB0EBB"/>
    <w:rsid w:val="00BB0FB7"/>
    <w:rsid w:val="00BB31F1"/>
    <w:rsid w:val="00BB5847"/>
    <w:rsid w:val="00BB6C81"/>
    <w:rsid w:val="00BB7D1B"/>
    <w:rsid w:val="00BC0240"/>
    <w:rsid w:val="00BC3EE8"/>
    <w:rsid w:val="00BC4947"/>
    <w:rsid w:val="00BC49A2"/>
    <w:rsid w:val="00BD0429"/>
    <w:rsid w:val="00BD2940"/>
    <w:rsid w:val="00BD52A4"/>
    <w:rsid w:val="00BE19E4"/>
    <w:rsid w:val="00BE3DB6"/>
    <w:rsid w:val="00BE3FE5"/>
    <w:rsid w:val="00BE4842"/>
    <w:rsid w:val="00BE4EA5"/>
    <w:rsid w:val="00BE5986"/>
    <w:rsid w:val="00BE7089"/>
    <w:rsid w:val="00BE73A9"/>
    <w:rsid w:val="00BF0165"/>
    <w:rsid w:val="00BF03D1"/>
    <w:rsid w:val="00BF7FB0"/>
    <w:rsid w:val="00C0089E"/>
    <w:rsid w:val="00C04C9D"/>
    <w:rsid w:val="00C05EB7"/>
    <w:rsid w:val="00C10C01"/>
    <w:rsid w:val="00C11154"/>
    <w:rsid w:val="00C12F6E"/>
    <w:rsid w:val="00C1342B"/>
    <w:rsid w:val="00C14D07"/>
    <w:rsid w:val="00C15261"/>
    <w:rsid w:val="00C15BEC"/>
    <w:rsid w:val="00C17655"/>
    <w:rsid w:val="00C20570"/>
    <w:rsid w:val="00C22645"/>
    <w:rsid w:val="00C23001"/>
    <w:rsid w:val="00C234B9"/>
    <w:rsid w:val="00C23890"/>
    <w:rsid w:val="00C24F9F"/>
    <w:rsid w:val="00C2610B"/>
    <w:rsid w:val="00C26131"/>
    <w:rsid w:val="00C2614F"/>
    <w:rsid w:val="00C27697"/>
    <w:rsid w:val="00C2777C"/>
    <w:rsid w:val="00C27DB6"/>
    <w:rsid w:val="00C3287D"/>
    <w:rsid w:val="00C33024"/>
    <w:rsid w:val="00C351AE"/>
    <w:rsid w:val="00C37B69"/>
    <w:rsid w:val="00C405BF"/>
    <w:rsid w:val="00C43518"/>
    <w:rsid w:val="00C45D76"/>
    <w:rsid w:val="00C5155D"/>
    <w:rsid w:val="00C53341"/>
    <w:rsid w:val="00C540BE"/>
    <w:rsid w:val="00C55070"/>
    <w:rsid w:val="00C56FF2"/>
    <w:rsid w:val="00C604F9"/>
    <w:rsid w:val="00C616A2"/>
    <w:rsid w:val="00C622DA"/>
    <w:rsid w:val="00C62663"/>
    <w:rsid w:val="00C6271C"/>
    <w:rsid w:val="00C638F9"/>
    <w:rsid w:val="00C655F5"/>
    <w:rsid w:val="00C66204"/>
    <w:rsid w:val="00C663EC"/>
    <w:rsid w:val="00C67C44"/>
    <w:rsid w:val="00C67F2F"/>
    <w:rsid w:val="00C700D6"/>
    <w:rsid w:val="00C7013A"/>
    <w:rsid w:val="00C7087A"/>
    <w:rsid w:val="00C70C8E"/>
    <w:rsid w:val="00C70D98"/>
    <w:rsid w:val="00C74BFA"/>
    <w:rsid w:val="00C75FE9"/>
    <w:rsid w:val="00C77D5A"/>
    <w:rsid w:val="00C80BEE"/>
    <w:rsid w:val="00C81A62"/>
    <w:rsid w:val="00C82110"/>
    <w:rsid w:val="00C823A2"/>
    <w:rsid w:val="00C82ACD"/>
    <w:rsid w:val="00C8663B"/>
    <w:rsid w:val="00C86DEC"/>
    <w:rsid w:val="00C97BE6"/>
    <w:rsid w:val="00C97E30"/>
    <w:rsid w:val="00CA3545"/>
    <w:rsid w:val="00CA48BA"/>
    <w:rsid w:val="00CA557D"/>
    <w:rsid w:val="00CA6907"/>
    <w:rsid w:val="00CA6B64"/>
    <w:rsid w:val="00CC498A"/>
    <w:rsid w:val="00CC54D1"/>
    <w:rsid w:val="00CC5939"/>
    <w:rsid w:val="00CC7D3F"/>
    <w:rsid w:val="00CD13A3"/>
    <w:rsid w:val="00CD28AD"/>
    <w:rsid w:val="00CD4828"/>
    <w:rsid w:val="00CD6714"/>
    <w:rsid w:val="00CD6758"/>
    <w:rsid w:val="00CD6CE1"/>
    <w:rsid w:val="00CD7EE5"/>
    <w:rsid w:val="00CE24F5"/>
    <w:rsid w:val="00CE3BF2"/>
    <w:rsid w:val="00CE4D92"/>
    <w:rsid w:val="00CE569A"/>
    <w:rsid w:val="00CE606E"/>
    <w:rsid w:val="00CE7ABA"/>
    <w:rsid w:val="00CF2091"/>
    <w:rsid w:val="00D05DA3"/>
    <w:rsid w:val="00D10C36"/>
    <w:rsid w:val="00D146F6"/>
    <w:rsid w:val="00D1543E"/>
    <w:rsid w:val="00D15650"/>
    <w:rsid w:val="00D17C13"/>
    <w:rsid w:val="00D20579"/>
    <w:rsid w:val="00D25B2E"/>
    <w:rsid w:val="00D32CDA"/>
    <w:rsid w:val="00D32E39"/>
    <w:rsid w:val="00D33698"/>
    <w:rsid w:val="00D34AEE"/>
    <w:rsid w:val="00D37B53"/>
    <w:rsid w:val="00D41927"/>
    <w:rsid w:val="00D43C5C"/>
    <w:rsid w:val="00D44417"/>
    <w:rsid w:val="00D450B1"/>
    <w:rsid w:val="00D453CF"/>
    <w:rsid w:val="00D455D0"/>
    <w:rsid w:val="00D45A19"/>
    <w:rsid w:val="00D501DC"/>
    <w:rsid w:val="00D52EDC"/>
    <w:rsid w:val="00D533CE"/>
    <w:rsid w:val="00D544E5"/>
    <w:rsid w:val="00D65FE7"/>
    <w:rsid w:val="00D67647"/>
    <w:rsid w:val="00D70340"/>
    <w:rsid w:val="00D7153E"/>
    <w:rsid w:val="00D71A7E"/>
    <w:rsid w:val="00D71B5B"/>
    <w:rsid w:val="00D751AC"/>
    <w:rsid w:val="00D831AB"/>
    <w:rsid w:val="00D844FC"/>
    <w:rsid w:val="00D8626D"/>
    <w:rsid w:val="00D863F8"/>
    <w:rsid w:val="00D8656F"/>
    <w:rsid w:val="00D90550"/>
    <w:rsid w:val="00D9216F"/>
    <w:rsid w:val="00D95227"/>
    <w:rsid w:val="00D962AF"/>
    <w:rsid w:val="00D97896"/>
    <w:rsid w:val="00DA0307"/>
    <w:rsid w:val="00DA11DB"/>
    <w:rsid w:val="00DA4B9A"/>
    <w:rsid w:val="00DA5EF6"/>
    <w:rsid w:val="00DA676B"/>
    <w:rsid w:val="00DB4219"/>
    <w:rsid w:val="00DB4EBD"/>
    <w:rsid w:val="00DB6AFC"/>
    <w:rsid w:val="00DB7159"/>
    <w:rsid w:val="00DB72E3"/>
    <w:rsid w:val="00DC0512"/>
    <w:rsid w:val="00DC4332"/>
    <w:rsid w:val="00DC4B68"/>
    <w:rsid w:val="00DC4DCF"/>
    <w:rsid w:val="00DC6E8A"/>
    <w:rsid w:val="00DD012A"/>
    <w:rsid w:val="00DD1946"/>
    <w:rsid w:val="00DD206E"/>
    <w:rsid w:val="00DD2616"/>
    <w:rsid w:val="00DD79FA"/>
    <w:rsid w:val="00DE3203"/>
    <w:rsid w:val="00DE3742"/>
    <w:rsid w:val="00DE450D"/>
    <w:rsid w:val="00DE53E8"/>
    <w:rsid w:val="00DE5939"/>
    <w:rsid w:val="00DE7A65"/>
    <w:rsid w:val="00DF296A"/>
    <w:rsid w:val="00DF2B0A"/>
    <w:rsid w:val="00DF3DFB"/>
    <w:rsid w:val="00DF42AE"/>
    <w:rsid w:val="00E011CC"/>
    <w:rsid w:val="00E03446"/>
    <w:rsid w:val="00E03E51"/>
    <w:rsid w:val="00E04D92"/>
    <w:rsid w:val="00E07020"/>
    <w:rsid w:val="00E10396"/>
    <w:rsid w:val="00E13111"/>
    <w:rsid w:val="00E1387A"/>
    <w:rsid w:val="00E13885"/>
    <w:rsid w:val="00E20C87"/>
    <w:rsid w:val="00E2139B"/>
    <w:rsid w:val="00E26233"/>
    <w:rsid w:val="00E27A24"/>
    <w:rsid w:val="00E3019D"/>
    <w:rsid w:val="00E3049F"/>
    <w:rsid w:val="00E322C9"/>
    <w:rsid w:val="00E323A0"/>
    <w:rsid w:val="00E33054"/>
    <w:rsid w:val="00E35749"/>
    <w:rsid w:val="00E35842"/>
    <w:rsid w:val="00E36D61"/>
    <w:rsid w:val="00E3797F"/>
    <w:rsid w:val="00E46633"/>
    <w:rsid w:val="00E531FF"/>
    <w:rsid w:val="00E54C32"/>
    <w:rsid w:val="00E61DB0"/>
    <w:rsid w:val="00E645C2"/>
    <w:rsid w:val="00E66E71"/>
    <w:rsid w:val="00E67DFA"/>
    <w:rsid w:val="00E74857"/>
    <w:rsid w:val="00E75E93"/>
    <w:rsid w:val="00E76CD4"/>
    <w:rsid w:val="00E7729B"/>
    <w:rsid w:val="00E836E5"/>
    <w:rsid w:val="00E8486B"/>
    <w:rsid w:val="00E84FD4"/>
    <w:rsid w:val="00E87324"/>
    <w:rsid w:val="00E87E13"/>
    <w:rsid w:val="00E919E4"/>
    <w:rsid w:val="00E94BEE"/>
    <w:rsid w:val="00E94D3E"/>
    <w:rsid w:val="00E94E5A"/>
    <w:rsid w:val="00E9644F"/>
    <w:rsid w:val="00E97187"/>
    <w:rsid w:val="00E976DB"/>
    <w:rsid w:val="00EA0608"/>
    <w:rsid w:val="00EA086F"/>
    <w:rsid w:val="00EA26B4"/>
    <w:rsid w:val="00EA2BDF"/>
    <w:rsid w:val="00EA2D34"/>
    <w:rsid w:val="00EA3F25"/>
    <w:rsid w:val="00EB1508"/>
    <w:rsid w:val="00EB1AB9"/>
    <w:rsid w:val="00EB24A6"/>
    <w:rsid w:val="00EB6002"/>
    <w:rsid w:val="00EB704D"/>
    <w:rsid w:val="00EC0391"/>
    <w:rsid w:val="00EC08A6"/>
    <w:rsid w:val="00EC1F1F"/>
    <w:rsid w:val="00EC2186"/>
    <w:rsid w:val="00EC5780"/>
    <w:rsid w:val="00EC57A1"/>
    <w:rsid w:val="00EC6E1A"/>
    <w:rsid w:val="00ED07A4"/>
    <w:rsid w:val="00ED156C"/>
    <w:rsid w:val="00ED18BB"/>
    <w:rsid w:val="00ED3FCE"/>
    <w:rsid w:val="00ED517D"/>
    <w:rsid w:val="00ED7A08"/>
    <w:rsid w:val="00EE0665"/>
    <w:rsid w:val="00EE5BBF"/>
    <w:rsid w:val="00EF1463"/>
    <w:rsid w:val="00EF1D14"/>
    <w:rsid w:val="00EF54BE"/>
    <w:rsid w:val="00EF79BC"/>
    <w:rsid w:val="00F00B23"/>
    <w:rsid w:val="00F02062"/>
    <w:rsid w:val="00F030AA"/>
    <w:rsid w:val="00F03E40"/>
    <w:rsid w:val="00F046D7"/>
    <w:rsid w:val="00F05B7F"/>
    <w:rsid w:val="00F100DA"/>
    <w:rsid w:val="00F112E3"/>
    <w:rsid w:val="00F13D7D"/>
    <w:rsid w:val="00F15BB0"/>
    <w:rsid w:val="00F162DD"/>
    <w:rsid w:val="00F1648D"/>
    <w:rsid w:val="00F17F16"/>
    <w:rsid w:val="00F20D6F"/>
    <w:rsid w:val="00F243E3"/>
    <w:rsid w:val="00F27AA8"/>
    <w:rsid w:val="00F3110C"/>
    <w:rsid w:val="00F31162"/>
    <w:rsid w:val="00F31A78"/>
    <w:rsid w:val="00F3468C"/>
    <w:rsid w:val="00F35741"/>
    <w:rsid w:val="00F40CA1"/>
    <w:rsid w:val="00F4133D"/>
    <w:rsid w:val="00F42977"/>
    <w:rsid w:val="00F429E1"/>
    <w:rsid w:val="00F44B51"/>
    <w:rsid w:val="00F4645B"/>
    <w:rsid w:val="00F51A2F"/>
    <w:rsid w:val="00F57510"/>
    <w:rsid w:val="00F6159E"/>
    <w:rsid w:val="00F63D54"/>
    <w:rsid w:val="00F70446"/>
    <w:rsid w:val="00F75386"/>
    <w:rsid w:val="00F766F7"/>
    <w:rsid w:val="00F77E3B"/>
    <w:rsid w:val="00F8090E"/>
    <w:rsid w:val="00F87150"/>
    <w:rsid w:val="00F87BC7"/>
    <w:rsid w:val="00F91DD7"/>
    <w:rsid w:val="00F92B18"/>
    <w:rsid w:val="00F958BF"/>
    <w:rsid w:val="00F96666"/>
    <w:rsid w:val="00FA05E3"/>
    <w:rsid w:val="00FA1C8E"/>
    <w:rsid w:val="00FA1D43"/>
    <w:rsid w:val="00FA3E9E"/>
    <w:rsid w:val="00FA6C5E"/>
    <w:rsid w:val="00FA739C"/>
    <w:rsid w:val="00FA788D"/>
    <w:rsid w:val="00FB2F1F"/>
    <w:rsid w:val="00FB4D0C"/>
    <w:rsid w:val="00FB6ED8"/>
    <w:rsid w:val="00FB7F93"/>
    <w:rsid w:val="00FC18BC"/>
    <w:rsid w:val="00FC28AD"/>
    <w:rsid w:val="00FC39CB"/>
    <w:rsid w:val="00FC3E91"/>
    <w:rsid w:val="00FC6DD5"/>
    <w:rsid w:val="00FC6FE4"/>
    <w:rsid w:val="00FC7AE4"/>
    <w:rsid w:val="00FD0756"/>
    <w:rsid w:val="00FD3A69"/>
    <w:rsid w:val="00FD7DED"/>
    <w:rsid w:val="00FE51C6"/>
    <w:rsid w:val="00FE542C"/>
    <w:rsid w:val="00FE5674"/>
    <w:rsid w:val="00FE6B2A"/>
    <w:rsid w:val="00FE727C"/>
    <w:rsid w:val="00FE72D6"/>
    <w:rsid w:val="00FE7AF8"/>
    <w:rsid w:val="00FF0AD1"/>
    <w:rsid w:val="00FF0C4D"/>
    <w:rsid w:val="00FF508E"/>
    <w:rsid w:val="00FF5D5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6F"/>
  </w:style>
  <w:style w:type="character" w:customStyle="1" w:styleId="ayatext">
    <w:name w:val="ayatext"/>
    <w:basedOn w:val="a0"/>
    <w:rsid w:val="0037186F"/>
  </w:style>
  <w:style w:type="character" w:customStyle="1" w:styleId="ayanumber">
    <w:name w:val="ayanumber"/>
    <w:basedOn w:val="a0"/>
    <w:rsid w:val="0037186F"/>
  </w:style>
  <w:style w:type="character" w:customStyle="1" w:styleId="sign">
    <w:name w:val="sign"/>
    <w:basedOn w:val="a0"/>
    <w:rsid w:val="0037186F"/>
  </w:style>
  <w:style w:type="character" w:customStyle="1" w:styleId="apple-style-span">
    <w:name w:val="apple-style-span"/>
    <w:basedOn w:val="a0"/>
    <w:rsid w:val="0037186F"/>
  </w:style>
  <w:style w:type="table" w:styleId="a3">
    <w:name w:val="Table Grid"/>
    <w:basedOn w:val="a1"/>
    <w:uiPriority w:val="59"/>
    <w:rsid w:val="002F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97C14"/>
    <w:rPr>
      <w:i/>
      <w:iCs/>
    </w:rPr>
  </w:style>
  <w:style w:type="paragraph" w:styleId="a5">
    <w:name w:val="header"/>
    <w:basedOn w:val="a"/>
    <w:link w:val="Char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34E7B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34E7B"/>
    <w:rPr>
      <w:rFonts w:ascii="Calibri" w:eastAsia="Calibri" w:hAnsi="Calibri" w:cs="Arial"/>
    </w:rPr>
  </w:style>
  <w:style w:type="paragraph" w:styleId="a7">
    <w:name w:val="Normal (Web)"/>
    <w:basedOn w:val="a"/>
    <w:uiPriority w:val="99"/>
    <w:unhideWhenUsed/>
    <w:rsid w:val="00C26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6F"/>
  </w:style>
  <w:style w:type="character" w:customStyle="1" w:styleId="ayatext">
    <w:name w:val="ayatext"/>
    <w:basedOn w:val="a0"/>
    <w:rsid w:val="0037186F"/>
  </w:style>
  <w:style w:type="character" w:customStyle="1" w:styleId="ayanumber">
    <w:name w:val="ayanumber"/>
    <w:basedOn w:val="a0"/>
    <w:rsid w:val="0037186F"/>
  </w:style>
  <w:style w:type="character" w:customStyle="1" w:styleId="sign">
    <w:name w:val="sign"/>
    <w:basedOn w:val="a0"/>
    <w:rsid w:val="0037186F"/>
  </w:style>
  <w:style w:type="character" w:customStyle="1" w:styleId="apple-style-span">
    <w:name w:val="apple-style-span"/>
    <w:basedOn w:val="a0"/>
    <w:rsid w:val="0037186F"/>
  </w:style>
  <w:style w:type="table" w:styleId="a3">
    <w:name w:val="Table Grid"/>
    <w:basedOn w:val="a1"/>
    <w:uiPriority w:val="59"/>
    <w:rsid w:val="002F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97C14"/>
    <w:rPr>
      <w:i/>
      <w:iCs/>
    </w:rPr>
  </w:style>
  <w:style w:type="paragraph" w:styleId="a5">
    <w:name w:val="header"/>
    <w:basedOn w:val="a"/>
    <w:link w:val="Char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34E7B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34E7B"/>
    <w:rPr>
      <w:rFonts w:ascii="Calibri" w:eastAsia="Calibri" w:hAnsi="Calibri" w:cs="Arial"/>
    </w:rPr>
  </w:style>
  <w:style w:type="paragraph" w:styleId="a7">
    <w:name w:val="Normal (Web)"/>
    <w:basedOn w:val="a"/>
    <w:uiPriority w:val="99"/>
    <w:unhideWhenUsed/>
    <w:rsid w:val="00C26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929">
              <w:marLeft w:val="396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1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132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30644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6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0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22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0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85791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5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9802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2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3135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1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5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170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8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74763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1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814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4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88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65761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2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2440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7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86106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5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2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23561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42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0754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77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8490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3281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469371">
                                                      <w:marLeft w:val="0"/>
                                                      <w:marRight w:val="18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67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4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7478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83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6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6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40</cp:revision>
  <cp:lastPrinted>2016-03-22T08:41:00Z</cp:lastPrinted>
  <dcterms:created xsi:type="dcterms:W3CDTF">2017-10-03T10:46:00Z</dcterms:created>
  <dcterms:modified xsi:type="dcterms:W3CDTF">2017-10-05T08:53:00Z</dcterms:modified>
</cp:coreProperties>
</file>